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6D" w:rsidRPr="0072284C" w:rsidRDefault="0094666D">
      <w:pPr>
        <w:rPr>
          <w:rFonts w:ascii="Arial" w:hAnsi="Arial" w:cs="Arial"/>
          <w:sz w:val="24"/>
          <w:szCs w:val="24"/>
        </w:rPr>
      </w:pPr>
    </w:p>
    <w:p w:rsidR="00FC1090" w:rsidRDefault="00FC1090" w:rsidP="00FC1090">
      <w:pPr>
        <w:pStyle w:val="Ttulo1"/>
        <w:tabs>
          <w:tab w:val="left" w:pos="0"/>
        </w:tabs>
        <w:jc w:val="center"/>
        <w:rPr>
          <w:rFonts w:ascii="Arial" w:eastAsia="Times New Roman" w:hAnsi="Arial" w:cs="Arial"/>
          <w:b/>
          <w:bCs/>
          <w:sz w:val="24"/>
          <w:lang w:eastAsia="ar-SA"/>
        </w:rPr>
      </w:pPr>
      <w:r>
        <w:rPr>
          <w:rFonts w:ascii="Arial" w:eastAsia="Times New Roman" w:hAnsi="Arial" w:cs="Arial"/>
          <w:b/>
          <w:bCs/>
          <w:sz w:val="24"/>
          <w:lang w:eastAsia="ar-SA"/>
        </w:rPr>
        <w:t>ANEXO I</w:t>
      </w:r>
      <w:r w:rsidR="00E07DBC">
        <w:rPr>
          <w:rFonts w:ascii="Arial" w:eastAsia="Times New Roman" w:hAnsi="Arial" w:cs="Arial"/>
          <w:b/>
          <w:bCs/>
          <w:sz w:val="24"/>
          <w:lang w:eastAsia="ar-SA"/>
        </w:rPr>
        <w:t>I</w:t>
      </w:r>
    </w:p>
    <w:p w:rsidR="00FC1090" w:rsidRDefault="00FC1090" w:rsidP="0072284C">
      <w:pPr>
        <w:pStyle w:val="Ttulo1"/>
        <w:tabs>
          <w:tab w:val="left" w:pos="0"/>
        </w:tabs>
        <w:rPr>
          <w:rFonts w:ascii="Arial" w:eastAsia="Times New Roman" w:hAnsi="Arial" w:cs="Arial"/>
          <w:b/>
          <w:bCs/>
          <w:sz w:val="24"/>
          <w:lang w:eastAsia="ar-SA"/>
        </w:rPr>
      </w:pPr>
    </w:p>
    <w:p w:rsidR="0072284C" w:rsidRPr="0072284C" w:rsidRDefault="00E07DBC" w:rsidP="0072284C">
      <w:pPr>
        <w:pStyle w:val="Ttulo1"/>
        <w:tabs>
          <w:tab w:val="left" w:pos="0"/>
        </w:tabs>
        <w:rPr>
          <w:rFonts w:ascii="Arial" w:eastAsia="Times New Roman" w:hAnsi="Arial" w:cs="Arial"/>
          <w:b/>
          <w:sz w:val="24"/>
          <w:lang w:eastAsia="ar-SA"/>
        </w:rPr>
      </w:pPr>
      <w:r>
        <w:rPr>
          <w:rFonts w:ascii="Arial" w:eastAsia="Times New Roman" w:hAnsi="Arial" w:cs="Arial"/>
          <w:b/>
          <w:bCs/>
          <w:sz w:val="24"/>
          <w:lang w:eastAsia="ar-SA"/>
        </w:rPr>
        <w:t>Requerimento Nº ______/2016</w:t>
      </w:r>
    </w:p>
    <w:p w:rsidR="0072284C" w:rsidRDefault="0072284C" w:rsidP="0072284C">
      <w:pPr>
        <w:pStyle w:val="Ttulo1"/>
        <w:tabs>
          <w:tab w:val="left" w:pos="0"/>
        </w:tabs>
        <w:jc w:val="right"/>
        <w:rPr>
          <w:rFonts w:ascii="Arial" w:eastAsia="Times New Roman" w:hAnsi="Arial" w:cs="Arial"/>
          <w:sz w:val="24"/>
          <w:lang w:eastAsia="ar-SA"/>
        </w:rPr>
      </w:pPr>
    </w:p>
    <w:p w:rsidR="0072284C" w:rsidRPr="0072284C" w:rsidRDefault="0072284C" w:rsidP="0072284C">
      <w:pPr>
        <w:pStyle w:val="Ttulo1"/>
        <w:tabs>
          <w:tab w:val="left" w:pos="0"/>
        </w:tabs>
        <w:jc w:val="right"/>
        <w:rPr>
          <w:rFonts w:ascii="Arial" w:eastAsia="Times New Roman" w:hAnsi="Arial" w:cs="Arial"/>
          <w:sz w:val="24"/>
          <w:lang w:eastAsia="ar-SA"/>
        </w:rPr>
      </w:pPr>
      <w:bookmarkStart w:id="0" w:name="_GoBack"/>
      <w:bookmarkEnd w:id="0"/>
      <w:r w:rsidRPr="0072284C">
        <w:rPr>
          <w:rFonts w:ascii="Arial" w:eastAsia="Times New Roman" w:hAnsi="Arial" w:cs="Arial"/>
          <w:sz w:val="24"/>
          <w:lang w:eastAsia="ar-SA"/>
        </w:rPr>
        <w:t>Goiânia,</w:t>
      </w:r>
      <w:r w:rsidR="000A7305">
        <w:rPr>
          <w:rFonts w:ascii="Arial" w:eastAsia="Times New Roman" w:hAnsi="Arial" w:cs="Arial"/>
          <w:sz w:val="24"/>
          <w:lang w:eastAsia="ar-SA"/>
        </w:rPr>
        <w:t xml:space="preserve">        </w:t>
      </w:r>
      <w:r w:rsidRPr="0072284C">
        <w:rPr>
          <w:rFonts w:ascii="Arial" w:eastAsia="Times New Roman" w:hAnsi="Arial" w:cs="Arial"/>
          <w:sz w:val="24"/>
          <w:lang w:eastAsia="ar-SA"/>
        </w:rPr>
        <w:t xml:space="preserve">de        </w:t>
      </w:r>
      <w:proofErr w:type="spellStart"/>
      <w:r w:rsidRPr="0072284C">
        <w:rPr>
          <w:rFonts w:ascii="Arial" w:eastAsia="Times New Roman" w:hAnsi="Arial" w:cs="Arial"/>
          <w:sz w:val="24"/>
          <w:lang w:eastAsia="ar-SA"/>
        </w:rPr>
        <w:t>de</w:t>
      </w:r>
      <w:proofErr w:type="spellEnd"/>
      <w:r w:rsidR="000A7305">
        <w:rPr>
          <w:rFonts w:ascii="Arial" w:eastAsia="Times New Roman" w:hAnsi="Arial" w:cs="Arial"/>
          <w:sz w:val="24"/>
          <w:lang w:eastAsia="ar-SA"/>
        </w:rPr>
        <w:t xml:space="preserve">      </w:t>
      </w:r>
      <w:r w:rsidRPr="0072284C">
        <w:rPr>
          <w:rFonts w:ascii="Arial" w:eastAsia="Times New Roman" w:hAnsi="Arial" w:cs="Arial"/>
          <w:sz w:val="24"/>
          <w:lang w:eastAsia="ar-SA"/>
        </w:rPr>
        <w:t>201</w:t>
      </w:r>
      <w:r w:rsidR="00E07DBC">
        <w:rPr>
          <w:rFonts w:ascii="Arial" w:eastAsia="Times New Roman" w:hAnsi="Arial" w:cs="Arial"/>
          <w:sz w:val="24"/>
          <w:lang w:eastAsia="ar-SA"/>
        </w:rPr>
        <w:t>6</w:t>
      </w:r>
      <w:r w:rsidRPr="0072284C">
        <w:rPr>
          <w:rFonts w:ascii="Arial" w:eastAsia="Times New Roman" w:hAnsi="Arial" w:cs="Arial"/>
          <w:sz w:val="24"/>
          <w:lang w:eastAsia="ar-SA"/>
        </w:rPr>
        <w:t>.</w:t>
      </w:r>
    </w:p>
    <w:p w:rsidR="0072284C" w:rsidRPr="0072284C" w:rsidRDefault="0072284C" w:rsidP="0072284C">
      <w:pPr>
        <w:rPr>
          <w:rFonts w:ascii="Arial" w:hAnsi="Arial" w:cs="Arial"/>
          <w:sz w:val="24"/>
          <w:szCs w:val="24"/>
        </w:rPr>
      </w:pPr>
    </w:p>
    <w:p w:rsidR="0072284C" w:rsidRPr="0072284C" w:rsidRDefault="0072284C" w:rsidP="00E07DBC">
      <w:pPr>
        <w:spacing w:after="0" w:line="240" w:lineRule="auto"/>
        <w:rPr>
          <w:rFonts w:ascii="Arial" w:hAnsi="Arial" w:cs="Arial"/>
          <w:sz w:val="24"/>
          <w:szCs w:val="24"/>
        </w:rPr>
      </w:pPr>
      <w:r w:rsidRPr="0072284C">
        <w:rPr>
          <w:rFonts w:ascii="Arial" w:hAnsi="Arial" w:cs="Arial"/>
          <w:sz w:val="24"/>
          <w:szCs w:val="24"/>
        </w:rPr>
        <w:t>A Sua Excelência</w:t>
      </w:r>
    </w:p>
    <w:p w:rsidR="00416627" w:rsidRDefault="00416627" w:rsidP="00416627">
      <w:pPr>
        <w:pStyle w:val="Estilopadro"/>
        <w:spacing w:after="0" w:line="240" w:lineRule="auto"/>
        <w:rPr>
          <w:rFonts w:ascii="Arial" w:hAnsi="Arial" w:cs="Arial"/>
          <w:bCs/>
        </w:rPr>
      </w:pPr>
      <w:r>
        <w:rPr>
          <w:rFonts w:ascii="Arial" w:hAnsi="Arial" w:cs="Arial"/>
          <w:b/>
        </w:rPr>
        <w:t xml:space="preserve">Luiz Antônio Faustino </w:t>
      </w:r>
      <w:proofErr w:type="spellStart"/>
      <w:r>
        <w:rPr>
          <w:rFonts w:ascii="Arial" w:hAnsi="Arial" w:cs="Arial"/>
          <w:b/>
        </w:rPr>
        <w:t>Maronezi</w:t>
      </w:r>
      <w:proofErr w:type="spellEnd"/>
      <w:r w:rsidRPr="003224D1">
        <w:rPr>
          <w:rFonts w:ascii="Arial" w:hAnsi="Arial" w:cs="Arial"/>
          <w:bCs/>
        </w:rPr>
        <w:t xml:space="preserve"> </w:t>
      </w:r>
    </w:p>
    <w:p w:rsidR="0072284C" w:rsidRDefault="0072284C" w:rsidP="00E07DBC">
      <w:pPr>
        <w:spacing w:after="0" w:line="240" w:lineRule="auto"/>
        <w:rPr>
          <w:rFonts w:ascii="Arial" w:hAnsi="Arial" w:cs="Arial"/>
          <w:sz w:val="24"/>
          <w:szCs w:val="24"/>
        </w:rPr>
      </w:pPr>
      <w:r w:rsidRPr="0072284C">
        <w:rPr>
          <w:rFonts w:ascii="Arial" w:hAnsi="Arial" w:cs="Arial"/>
          <w:sz w:val="24"/>
          <w:szCs w:val="24"/>
        </w:rPr>
        <w:t xml:space="preserve">Secretaria de Desenvolvimento Econômico, Científico e Tecnológico e de </w:t>
      </w:r>
      <w:r w:rsidR="00BA512F" w:rsidRPr="0072284C">
        <w:rPr>
          <w:rFonts w:ascii="Arial" w:hAnsi="Arial" w:cs="Arial"/>
          <w:sz w:val="24"/>
          <w:szCs w:val="24"/>
        </w:rPr>
        <w:t xml:space="preserve">Agricultura, </w:t>
      </w:r>
      <w:r w:rsidR="00237116">
        <w:rPr>
          <w:rFonts w:ascii="Arial" w:hAnsi="Arial" w:cs="Arial"/>
          <w:sz w:val="24"/>
          <w:szCs w:val="24"/>
        </w:rPr>
        <w:t>Pecuária e Irrigação-</w:t>
      </w:r>
      <w:proofErr w:type="gramStart"/>
      <w:r w:rsidR="00237116" w:rsidRPr="00237116">
        <w:rPr>
          <w:rFonts w:ascii="Arial" w:hAnsi="Arial" w:cs="Arial"/>
          <w:b/>
          <w:sz w:val="24"/>
          <w:szCs w:val="24"/>
        </w:rPr>
        <w:t>SED</w:t>
      </w:r>
      <w:proofErr w:type="gramEnd"/>
    </w:p>
    <w:p w:rsidR="0072284C" w:rsidRPr="0072284C" w:rsidRDefault="00237116" w:rsidP="00E07DBC">
      <w:pPr>
        <w:spacing w:after="0" w:line="240" w:lineRule="auto"/>
        <w:rPr>
          <w:rFonts w:ascii="Arial" w:hAnsi="Arial" w:cs="Arial"/>
          <w:sz w:val="24"/>
          <w:szCs w:val="24"/>
        </w:rPr>
      </w:pPr>
      <w:r>
        <w:rPr>
          <w:rFonts w:ascii="Arial" w:hAnsi="Arial" w:cs="Arial"/>
          <w:sz w:val="24"/>
          <w:szCs w:val="24"/>
        </w:rPr>
        <w:t xml:space="preserve">Palácio Pedro Ludovico Teixeira, rua 82, </w:t>
      </w:r>
      <w:r w:rsidR="0072284C" w:rsidRPr="0072284C">
        <w:rPr>
          <w:rFonts w:ascii="Arial" w:hAnsi="Arial" w:cs="Arial"/>
          <w:sz w:val="24"/>
          <w:szCs w:val="24"/>
        </w:rPr>
        <w:t xml:space="preserve">nº </w:t>
      </w:r>
      <w:r>
        <w:rPr>
          <w:rFonts w:ascii="Arial" w:hAnsi="Arial" w:cs="Arial"/>
          <w:sz w:val="24"/>
          <w:szCs w:val="24"/>
        </w:rPr>
        <w:t>400, 4º andar, - ala leste, Setor Central</w:t>
      </w:r>
      <w:r w:rsidR="0072284C" w:rsidRPr="0072284C">
        <w:rPr>
          <w:rFonts w:ascii="Arial" w:hAnsi="Arial" w:cs="Arial"/>
          <w:sz w:val="24"/>
          <w:szCs w:val="24"/>
        </w:rPr>
        <w:t xml:space="preserve">, </w:t>
      </w:r>
    </w:p>
    <w:p w:rsidR="0072284C" w:rsidRPr="0072284C" w:rsidRDefault="00237116" w:rsidP="00E07DBC">
      <w:pPr>
        <w:spacing w:after="0" w:line="240" w:lineRule="auto"/>
        <w:rPr>
          <w:rFonts w:ascii="Arial" w:hAnsi="Arial" w:cs="Arial"/>
          <w:sz w:val="24"/>
          <w:szCs w:val="24"/>
        </w:rPr>
      </w:pPr>
      <w:r>
        <w:rPr>
          <w:rFonts w:ascii="Arial" w:hAnsi="Arial" w:cs="Arial"/>
          <w:sz w:val="24"/>
          <w:szCs w:val="24"/>
        </w:rPr>
        <w:t>CEP: 74015-908</w:t>
      </w:r>
    </w:p>
    <w:p w:rsidR="0072284C" w:rsidRPr="0072284C" w:rsidRDefault="0072284C" w:rsidP="00E07DBC">
      <w:pPr>
        <w:spacing w:after="0" w:line="240" w:lineRule="auto"/>
        <w:rPr>
          <w:rFonts w:ascii="Arial" w:hAnsi="Arial" w:cs="Arial"/>
          <w:sz w:val="24"/>
          <w:szCs w:val="24"/>
        </w:rPr>
      </w:pPr>
      <w:r w:rsidRPr="0072284C">
        <w:rPr>
          <w:rFonts w:ascii="Arial" w:hAnsi="Arial" w:cs="Arial"/>
          <w:sz w:val="24"/>
          <w:szCs w:val="24"/>
        </w:rPr>
        <w:t xml:space="preserve">Goiânia-GO </w:t>
      </w:r>
    </w:p>
    <w:p w:rsidR="0072284C" w:rsidRPr="0072284C" w:rsidRDefault="0072284C" w:rsidP="0072284C">
      <w:pPr>
        <w:rPr>
          <w:rFonts w:ascii="Arial" w:hAnsi="Arial" w:cs="Arial"/>
          <w:bCs/>
          <w:sz w:val="24"/>
          <w:szCs w:val="24"/>
        </w:rPr>
      </w:pPr>
    </w:p>
    <w:p w:rsidR="0072284C" w:rsidRPr="0072284C" w:rsidRDefault="0072284C" w:rsidP="0072284C">
      <w:pPr>
        <w:rPr>
          <w:rFonts w:ascii="Arial" w:hAnsi="Arial" w:cs="Arial"/>
          <w:bCs/>
          <w:sz w:val="24"/>
          <w:szCs w:val="24"/>
        </w:rPr>
      </w:pPr>
      <w:r w:rsidRPr="0072284C">
        <w:rPr>
          <w:rFonts w:ascii="Arial" w:hAnsi="Arial" w:cs="Arial"/>
          <w:b/>
          <w:bCs/>
          <w:sz w:val="24"/>
          <w:szCs w:val="24"/>
        </w:rPr>
        <w:t>Assunto:</w:t>
      </w:r>
      <w:r w:rsidRPr="0072284C">
        <w:rPr>
          <w:rFonts w:ascii="Arial" w:hAnsi="Arial" w:cs="Arial"/>
          <w:bCs/>
          <w:sz w:val="24"/>
          <w:szCs w:val="24"/>
        </w:rPr>
        <w:t xml:space="preserve"> Solicitação de Inscrição </w:t>
      </w:r>
      <w:r w:rsidR="00E07DBC">
        <w:rPr>
          <w:rFonts w:ascii="Arial" w:hAnsi="Arial" w:cs="Arial"/>
          <w:bCs/>
          <w:sz w:val="24"/>
          <w:szCs w:val="24"/>
        </w:rPr>
        <w:t>na Lavoura Comunitária safra 2016</w:t>
      </w:r>
      <w:r w:rsidRPr="0072284C">
        <w:rPr>
          <w:rFonts w:ascii="Arial" w:hAnsi="Arial" w:cs="Arial"/>
          <w:bCs/>
          <w:sz w:val="24"/>
          <w:szCs w:val="24"/>
        </w:rPr>
        <w:t>/201</w:t>
      </w:r>
      <w:r w:rsidR="00E07DBC">
        <w:rPr>
          <w:rFonts w:ascii="Arial" w:hAnsi="Arial" w:cs="Arial"/>
          <w:bCs/>
          <w:sz w:val="24"/>
          <w:szCs w:val="24"/>
        </w:rPr>
        <w:t>7</w:t>
      </w:r>
    </w:p>
    <w:p w:rsidR="0072284C" w:rsidRDefault="0072284C" w:rsidP="0072284C">
      <w:pPr>
        <w:rPr>
          <w:rFonts w:ascii="Arial" w:hAnsi="Arial" w:cs="Arial"/>
          <w:bCs/>
          <w:sz w:val="24"/>
          <w:szCs w:val="24"/>
        </w:rPr>
      </w:pPr>
    </w:p>
    <w:p w:rsidR="0072284C" w:rsidRPr="0072284C" w:rsidRDefault="0072284C" w:rsidP="0072284C">
      <w:pPr>
        <w:rPr>
          <w:rFonts w:ascii="Arial" w:hAnsi="Arial" w:cs="Arial"/>
          <w:bCs/>
          <w:sz w:val="24"/>
          <w:szCs w:val="24"/>
        </w:rPr>
      </w:pPr>
    </w:p>
    <w:p w:rsidR="0072284C" w:rsidRPr="0072284C" w:rsidRDefault="0072284C" w:rsidP="0072284C">
      <w:pPr>
        <w:rPr>
          <w:rFonts w:ascii="Arial" w:hAnsi="Arial" w:cs="Arial"/>
          <w:bCs/>
          <w:sz w:val="24"/>
          <w:szCs w:val="24"/>
        </w:rPr>
      </w:pPr>
      <w:r w:rsidRPr="0072284C">
        <w:rPr>
          <w:rFonts w:ascii="Arial" w:hAnsi="Arial" w:cs="Arial"/>
          <w:bCs/>
          <w:sz w:val="24"/>
          <w:szCs w:val="24"/>
        </w:rPr>
        <w:tab/>
      </w:r>
      <w:r w:rsidRPr="0072284C">
        <w:rPr>
          <w:rFonts w:ascii="Arial" w:hAnsi="Arial" w:cs="Arial"/>
          <w:bCs/>
          <w:sz w:val="24"/>
          <w:szCs w:val="24"/>
        </w:rPr>
        <w:tab/>
        <w:t>Senhor Secretário</w:t>
      </w:r>
    </w:p>
    <w:p w:rsidR="0072284C" w:rsidRPr="0072284C" w:rsidRDefault="0072284C" w:rsidP="0072284C">
      <w:pPr>
        <w:rPr>
          <w:rFonts w:ascii="Arial" w:hAnsi="Arial" w:cs="Arial"/>
          <w:bCs/>
          <w:sz w:val="24"/>
          <w:szCs w:val="24"/>
        </w:rPr>
      </w:pPr>
    </w:p>
    <w:p w:rsidR="0072284C" w:rsidRPr="0072284C" w:rsidRDefault="0072284C" w:rsidP="0072284C">
      <w:pPr>
        <w:jc w:val="both"/>
        <w:rPr>
          <w:rFonts w:ascii="Arial" w:hAnsi="Arial" w:cs="Arial"/>
          <w:bCs/>
          <w:sz w:val="24"/>
          <w:szCs w:val="24"/>
        </w:rPr>
      </w:pPr>
      <w:r w:rsidRPr="0072284C">
        <w:rPr>
          <w:rFonts w:ascii="Arial" w:hAnsi="Arial" w:cs="Arial"/>
          <w:bCs/>
          <w:sz w:val="24"/>
          <w:szCs w:val="24"/>
        </w:rPr>
        <w:tab/>
      </w:r>
      <w:r w:rsidRPr="0072284C">
        <w:rPr>
          <w:rFonts w:ascii="Arial" w:hAnsi="Arial" w:cs="Arial"/>
          <w:bCs/>
          <w:sz w:val="24"/>
          <w:szCs w:val="24"/>
        </w:rPr>
        <w:tab/>
        <w:t xml:space="preserve">Modelo de ofício modelo de ofício modelo de ofício modelo de ofício modelo de ofício modelo de ofício modelo de ofício modelo de ofício modelo de ofício modelo de ofício modelo de ofício modelo de ofício modelo de ofício modelo de ofício modelo de ofício modelo de ofício modelo </w:t>
      </w:r>
      <w:proofErr w:type="spellStart"/>
      <w:r w:rsidRPr="0072284C">
        <w:rPr>
          <w:rFonts w:ascii="Arial" w:hAnsi="Arial" w:cs="Arial"/>
          <w:bCs/>
          <w:sz w:val="24"/>
          <w:szCs w:val="24"/>
        </w:rPr>
        <w:t>odelo</w:t>
      </w:r>
      <w:proofErr w:type="spellEnd"/>
      <w:r w:rsidRPr="0072284C">
        <w:rPr>
          <w:rFonts w:ascii="Arial" w:hAnsi="Arial" w:cs="Arial"/>
          <w:bCs/>
          <w:sz w:val="24"/>
          <w:szCs w:val="24"/>
        </w:rPr>
        <w:t xml:space="preserve"> de ofício modelo de ofício.</w:t>
      </w:r>
    </w:p>
    <w:p w:rsidR="0072284C" w:rsidRPr="0072284C" w:rsidRDefault="0072284C" w:rsidP="0072284C">
      <w:pPr>
        <w:jc w:val="both"/>
        <w:rPr>
          <w:rFonts w:ascii="Arial" w:hAnsi="Arial" w:cs="Arial"/>
          <w:bCs/>
          <w:sz w:val="24"/>
          <w:szCs w:val="24"/>
        </w:rPr>
      </w:pPr>
      <w:r w:rsidRPr="0072284C">
        <w:rPr>
          <w:rFonts w:ascii="Arial" w:hAnsi="Arial" w:cs="Arial"/>
          <w:bCs/>
          <w:sz w:val="24"/>
          <w:szCs w:val="24"/>
        </w:rPr>
        <w:tab/>
      </w:r>
      <w:r w:rsidRPr="0072284C">
        <w:rPr>
          <w:rFonts w:ascii="Arial" w:hAnsi="Arial" w:cs="Arial"/>
          <w:bCs/>
          <w:sz w:val="24"/>
          <w:szCs w:val="24"/>
        </w:rPr>
        <w:tab/>
        <w:t>Modelo de ofício modelo de ofício modelo de ofício modelo de ofício modelo de ofício modelo de ofício modelo de ofício modelo de ofício modelo de ofício modelo de ofício modelo de ofício modelo de ofício modelo de ofício modelo de ofício modelo de ofício modelo de ofício modelo de ofício modelo de ofício.</w:t>
      </w:r>
    </w:p>
    <w:p w:rsidR="0072284C" w:rsidRPr="0072284C" w:rsidRDefault="0072284C" w:rsidP="0072284C">
      <w:pPr>
        <w:jc w:val="both"/>
        <w:rPr>
          <w:rFonts w:ascii="Arial" w:hAnsi="Arial" w:cs="Arial"/>
          <w:bCs/>
          <w:sz w:val="24"/>
          <w:szCs w:val="24"/>
        </w:rPr>
      </w:pPr>
      <w:r w:rsidRPr="0072284C">
        <w:rPr>
          <w:rFonts w:ascii="Arial" w:hAnsi="Arial" w:cs="Arial"/>
          <w:bCs/>
          <w:sz w:val="24"/>
          <w:szCs w:val="24"/>
        </w:rPr>
        <w:tab/>
      </w:r>
      <w:r w:rsidRPr="0072284C">
        <w:rPr>
          <w:rFonts w:ascii="Arial" w:hAnsi="Arial" w:cs="Arial"/>
          <w:bCs/>
          <w:sz w:val="24"/>
          <w:szCs w:val="24"/>
        </w:rPr>
        <w:tab/>
        <w:t>Modelo de ofício modelo de ofício modelo de ofício modelo de ofício modelo de ofício modelo de ofício modelo de ofício.</w:t>
      </w:r>
    </w:p>
    <w:p w:rsidR="0072284C" w:rsidRPr="00237116" w:rsidRDefault="0072284C" w:rsidP="0072284C">
      <w:pPr>
        <w:rPr>
          <w:rFonts w:ascii="Arial" w:hAnsi="Arial" w:cs="Arial"/>
          <w:bCs/>
          <w:sz w:val="10"/>
          <w:szCs w:val="24"/>
        </w:rPr>
      </w:pPr>
    </w:p>
    <w:p w:rsidR="0072284C" w:rsidRPr="0072284C" w:rsidRDefault="0072284C" w:rsidP="0072284C">
      <w:pPr>
        <w:rPr>
          <w:rFonts w:ascii="Arial" w:hAnsi="Arial" w:cs="Arial"/>
          <w:bCs/>
          <w:sz w:val="4"/>
          <w:szCs w:val="24"/>
        </w:rPr>
      </w:pPr>
      <w:r w:rsidRPr="0072284C">
        <w:rPr>
          <w:rFonts w:ascii="Arial" w:hAnsi="Arial" w:cs="Arial"/>
          <w:bCs/>
          <w:sz w:val="24"/>
          <w:szCs w:val="24"/>
        </w:rPr>
        <w:tab/>
      </w:r>
      <w:r w:rsidRPr="0072284C">
        <w:rPr>
          <w:rFonts w:ascii="Arial" w:hAnsi="Arial" w:cs="Arial"/>
          <w:bCs/>
          <w:sz w:val="24"/>
          <w:szCs w:val="24"/>
        </w:rPr>
        <w:tab/>
      </w:r>
    </w:p>
    <w:p w:rsidR="0072284C" w:rsidRPr="0072284C" w:rsidRDefault="0072284C" w:rsidP="0072284C">
      <w:pPr>
        <w:ind w:firstLine="1418"/>
        <w:rPr>
          <w:rFonts w:ascii="Arial" w:hAnsi="Arial" w:cs="Arial"/>
          <w:bCs/>
          <w:sz w:val="24"/>
          <w:szCs w:val="24"/>
        </w:rPr>
      </w:pPr>
      <w:r w:rsidRPr="0072284C">
        <w:rPr>
          <w:rFonts w:ascii="Arial" w:hAnsi="Arial" w:cs="Arial"/>
          <w:bCs/>
          <w:sz w:val="24"/>
          <w:szCs w:val="24"/>
        </w:rPr>
        <w:t>Atenciosamente,</w:t>
      </w:r>
    </w:p>
    <w:p w:rsidR="0072284C" w:rsidRPr="00237116" w:rsidRDefault="0072284C" w:rsidP="0072284C">
      <w:pPr>
        <w:rPr>
          <w:rFonts w:ascii="Arial" w:hAnsi="Arial" w:cs="Arial"/>
          <w:bCs/>
          <w:sz w:val="8"/>
          <w:szCs w:val="24"/>
        </w:rPr>
      </w:pPr>
    </w:p>
    <w:p w:rsidR="00237116" w:rsidRPr="0072284C" w:rsidRDefault="00237116" w:rsidP="0072284C">
      <w:pPr>
        <w:rPr>
          <w:rFonts w:ascii="Arial" w:hAnsi="Arial" w:cs="Arial"/>
          <w:bCs/>
          <w:sz w:val="24"/>
          <w:szCs w:val="24"/>
        </w:rPr>
      </w:pPr>
    </w:p>
    <w:p w:rsidR="0072284C" w:rsidRPr="0072284C" w:rsidRDefault="0072284C" w:rsidP="0072284C">
      <w:pPr>
        <w:spacing w:after="0" w:line="240" w:lineRule="auto"/>
        <w:jc w:val="center"/>
        <w:rPr>
          <w:rFonts w:ascii="Arial" w:eastAsia="Times New Roman" w:hAnsi="Arial" w:cs="Arial"/>
          <w:b/>
          <w:bCs/>
          <w:sz w:val="24"/>
          <w:szCs w:val="24"/>
          <w:lang w:eastAsia="ar-SA"/>
        </w:rPr>
      </w:pPr>
      <w:r w:rsidRPr="0072284C">
        <w:rPr>
          <w:rFonts w:ascii="Arial" w:eastAsia="Times New Roman" w:hAnsi="Arial" w:cs="Arial"/>
          <w:b/>
          <w:bCs/>
          <w:sz w:val="24"/>
          <w:szCs w:val="24"/>
          <w:lang w:eastAsia="ar-SA"/>
        </w:rPr>
        <w:t>Nome</w:t>
      </w:r>
    </w:p>
    <w:p w:rsidR="0072284C" w:rsidRDefault="0072284C" w:rsidP="00237116">
      <w:pPr>
        <w:spacing w:after="0" w:line="240" w:lineRule="auto"/>
        <w:jc w:val="center"/>
        <w:rPr>
          <w:rFonts w:ascii="Arial" w:eastAsia="Times New Roman" w:hAnsi="Arial" w:cs="Arial"/>
          <w:sz w:val="24"/>
          <w:szCs w:val="24"/>
          <w:lang w:eastAsia="ar-SA"/>
        </w:rPr>
      </w:pPr>
      <w:r w:rsidRPr="0072284C">
        <w:rPr>
          <w:rFonts w:ascii="Arial" w:eastAsia="Times New Roman" w:hAnsi="Arial" w:cs="Arial"/>
          <w:sz w:val="24"/>
          <w:szCs w:val="24"/>
          <w:lang w:eastAsia="ar-SA"/>
        </w:rPr>
        <w:t>Prefeito ou presidente</w:t>
      </w:r>
    </w:p>
    <w:p w:rsidR="008A7C55" w:rsidRPr="008A7C55" w:rsidRDefault="008A7C55" w:rsidP="00237116">
      <w:pPr>
        <w:spacing w:after="0" w:line="240" w:lineRule="auto"/>
        <w:jc w:val="center"/>
        <w:rPr>
          <w:rFonts w:ascii="Arial" w:hAnsi="Arial" w:cs="Arial"/>
          <w:b/>
          <w:sz w:val="24"/>
          <w:szCs w:val="24"/>
        </w:rPr>
      </w:pPr>
      <w:r w:rsidRPr="008A7C55">
        <w:rPr>
          <w:rFonts w:ascii="Arial" w:eastAsia="Times New Roman" w:hAnsi="Arial" w:cs="Arial"/>
          <w:b/>
          <w:sz w:val="24"/>
          <w:szCs w:val="24"/>
          <w:lang w:eastAsia="ar-SA"/>
        </w:rPr>
        <w:t>Fones/Endereço de Correspondência</w:t>
      </w:r>
    </w:p>
    <w:sectPr w:rsidR="008A7C55" w:rsidRPr="008A7C55" w:rsidSect="0072284C">
      <w:headerReference w:type="even" r:id="rId8"/>
      <w:headerReference w:type="firs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4C" w:rsidRDefault="0072284C" w:rsidP="00F67B3D">
      <w:pPr>
        <w:spacing w:after="0" w:line="240" w:lineRule="auto"/>
      </w:pPr>
      <w:r>
        <w:separator/>
      </w:r>
    </w:p>
  </w:endnote>
  <w:endnote w:type="continuationSeparator" w:id="0">
    <w:p w:rsidR="0072284C" w:rsidRDefault="0072284C" w:rsidP="00F6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4C" w:rsidRDefault="0072284C" w:rsidP="00F67B3D">
      <w:pPr>
        <w:spacing w:after="0" w:line="240" w:lineRule="auto"/>
      </w:pPr>
      <w:r>
        <w:separator/>
      </w:r>
    </w:p>
  </w:footnote>
  <w:footnote w:type="continuationSeparator" w:id="0">
    <w:p w:rsidR="0072284C" w:rsidRDefault="0072284C" w:rsidP="00F67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4C" w:rsidRDefault="0041662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5131" o:spid="_x0000_s2053" type="#_x0000_t75" style="position:absolute;margin-left:0;margin-top:0;width:595.7pt;height:841.9pt;z-index:-251657216;mso-position-horizontal:center;mso-position-horizontal-relative:margin;mso-position-vertical:center;mso-position-vertical-relative:margin" o:allowincell="f">
          <v:imagedata r:id="rId1" o:title="Papeis Timbrado SED preto e branc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4C" w:rsidRDefault="0041662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5130" o:spid="_x0000_s2052" type="#_x0000_t75" style="position:absolute;margin-left:0;margin-top:0;width:595.7pt;height:841.9pt;z-index:-251658240;mso-position-horizontal:center;mso-position-horizontal-relative:margin;mso-position-vertical:center;mso-position-vertical-relative:margin" o:allowincell="f">
          <v:imagedata r:id="rId1" o:title="Papeis Timbrado SED preto e branc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3D"/>
    <w:rsid w:val="000A7305"/>
    <w:rsid w:val="00132388"/>
    <w:rsid w:val="00237116"/>
    <w:rsid w:val="002E04EA"/>
    <w:rsid w:val="00301774"/>
    <w:rsid w:val="00416627"/>
    <w:rsid w:val="00463D29"/>
    <w:rsid w:val="005F1DFC"/>
    <w:rsid w:val="0072284C"/>
    <w:rsid w:val="008A7C55"/>
    <w:rsid w:val="008E2E02"/>
    <w:rsid w:val="0094666D"/>
    <w:rsid w:val="00BA512F"/>
    <w:rsid w:val="00BE65C1"/>
    <w:rsid w:val="00C3785C"/>
    <w:rsid w:val="00DB1CA3"/>
    <w:rsid w:val="00E07DBC"/>
    <w:rsid w:val="00F05B25"/>
    <w:rsid w:val="00F400CD"/>
    <w:rsid w:val="00F67B3D"/>
    <w:rsid w:val="00FC10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2284C"/>
    <w:pPr>
      <w:keepNext/>
      <w:widowControl w:val="0"/>
      <w:tabs>
        <w:tab w:val="num" w:pos="0"/>
      </w:tabs>
      <w:suppressAutoHyphens/>
      <w:spacing w:after="0" w:line="240" w:lineRule="auto"/>
      <w:outlineLvl w:val="0"/>
    </w:pPr>
    <w:rPr>
      <w:rFonts w:ascii="Times New Roman" w:eastAsia="Tahoma" w:hAnsi="Times New Roman" w:cs="Tahoma"/>
      <w:sz w:val="28"/>
      <w:szCs w:val="24"/>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7B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7B3D"/>
  </w:style>
  <w:style w:type="paragraph" w:styleId="Rodap">
    <w:name w:val="footer"/>
    <w:basedOn w:val="Normal"/>
    <w:link w:val="RodapChar"/>
    <w:uiPriority w:val="99"/>
    <w:unhideWhenUsed/>
    <w:rsid w:val="00F67B3D"/>
    <w:pPr>
      <w:tabs>
        <w:tab w:val="center" w:pos="4252"/>
        <w:tab w:val="right" w:pos="8504"/>
      </w:tabs>
      <w:spacing w:after="0" w:line="240" w:lineRule="auto"/>
    </w:pPr>
  </w:style>
  <w:style w:type="character" w:customStyle="1" w:styleId="RodapChar">
    <w:name w:val="Rodapé Char"/>
    <w:basedOn w:val="Fontepargpadro"/>
    <w:link w:val="Rodap"/>
    <w:uiPriority w:val="99"/>
    <w:rsid w:val="00F67B3D"/>
  </w:style>
  <w:style w:type="paragraph" w:styleId="Textodebalo">
    <w:name w:val="Balloon Text"/>
    <w:basedOn w:val="Normal"/>
    <w:link w:val="TextodebaloChar"/>
    <w:uiPriority w:val="99"/>
    <w:semiHidden/>
    <w:unhideWhenUsed/>
    <w:rsid w:val="00F05B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5B25"/>
    <w:rPr>
      <w:rFonts w:ascii="Tahoma" w:hAnsi="Tahoma" w:cs="Tahoma"/>
      <w:sz w:val="16"/>
      <w:szCs w:val="16"/>
    </w:rPr>
  </w:style>
  <w:style w:type="character" w:customStyle="1" w:styleId="Ttulo1Char">
    <w:name w:val="Título 1 Char"/>
    <w:basedOn w:val="Fontepargpadro"/>
    <w:link w:val="Ttulo1"/>
    <w:rsid w:val="0072284C"/>
    <w:rPr>
      <w:rFonts w:ascii="Times New Roman" w:eastAsia="Tahoma" w:hAnsi="Times New Roman" w:cs="Tahoma"/>
      <w:sz w:val="28"/>
      <w:szCs w:val="24"/>
      <w:lang w:eastAsia="pt-BR" w:bidi="pt-BR"/>
    </w:rPr>
  </w:style>
  <w:style w:type="paragraph" w:customStyle="1" w:styleId="Estilopadro">
    <w:name w:val="Estilo padrão"/>
    <w:rsid w:val="00416627"/>
    <w:pPr>
      <w:widowControl w:val="0"/>
      <w:suppressAutoHyphens/>
      <w:spacing w:after="200" w:line="276" w:lineRule="auto"/>
    </w:pPr>
    <w:rPr>
      <w:rFonts w:ascii="Times New Roman" w:eastAsia="Tahoma" w:hAnsi="Times New Roman" w:cs="Tahoma"/>
      <w:sz w:val="24"/>
      <w:szCs w:val="24"/>
      <w:lang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2284C"/>
    <w:pPr>
      <w:keepNext/>
      <w:widowControl w:val="0"/>
      <w:tabs>
        <w:tab w:val="num" w:pos="0"/>
      </w:tabs>
      <w:suppressAutoHyphens/>
      <w:spacing w:after="0" w:line="240" w:lineRule="auto"/>
      <w:outlineLvl w:val="0"/>
    </w:pPr>
    <w:rPr>
      <w:rFonts w:ascii="Times New Roman" w:eastAsia="Tahoma" w:hAnsi="Times New Roman" w:cs="Tahoma"/>
      <w:sz w:val="28"/>
      <w:szCs w:val="24"/>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7B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7B3D"/>
  </w:style>
  <w:style w:type="paragraph" w:styleId="Rodap">
    <w:name w:val="footer"/>
    <w:basedOn w:val="Normal"/>
    <w:link w:val="RodapChar"/>
    <w:uiPriority w:val="99"/>
    <w:unhideWhenUsed/>
    <w:rsid w:val="00F67B3D"/>
    <w:pPr>
      <w:tabs>
        <w:tab w:val="center" w:pos="4252"/>
        <w:tab w:val="right" w:pos="8504"/>
      </w:tabs>
      <w:spacing w:after="0" w:line="240" w:lineRule="auto"/>
    </w:pPr>
  </w:style>
  <w:style w:type="character" w:customStyle="1" w:styleId="RodapChar">
    <w:name w:val="Rodapé Char"/>
    <w:basedOn w:val="Fontepargpadro"/>
    <w:link w:val="Rodap"/>
    <w:uiPriority w:val="99"/>
    <w:rsid w:val="00F67B3D"/>
  </w:style>
  <w:style w:type="paragraph" w:styleId="Textodebalo">
    <w:name w:val="Balloon Text"/>
    <w:basedOn w:val="Normal"/>
    <w:link w:val="TextodebaloChar"/>
    <w:uiPriority w:val="99"/>
    <w:semiHidden/>
    <w:unhideWhenUsed/>
    <w:rsid w:val="00F05B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5B25"/>
    <w:rPr>
      <w:rFonts w:ascii="Tahoma" w:hAnsi="Tahoma" w:cs="Tahoma"/>
      <w:sz w:val="16"/>
      <w:szCs w:val="16"/>
    </w:rPr>
  </w:style>
  <w:style w:type="character" w:customStyle="1" w:styleId="Ttulo1Char">
    <w:name w:val="Título 1 Char"/>
    <w:basedOn w:val="Fontepargpadro"/>
    <w:link w:val="Ttulo1"/>
    <w:rsid w:val="0072284C"/>
    <w:rPr>
      <w:rFonts w:ascii="Times New Roman" w:eastAsia="Tahoma" w:hAnsi="Times New Roman" w:cs="Tahoma"/>
      <w:sz w:val="28"/>
      <w:szCs w:val="24"/>
      <w:lang w:eastAsia="pt-BR" w:bidi="pt-BR"/>
    </w:rPr>
  </w:style>
  <w:style w:type="paragraph" w:customStyle="1" w:styleId="Estilopadro">
    <w:name w:val="Estilo padrão"/>
    <w:rsid w:val="00416627"/>
    <w:pPr>
      <w:widowControl w:val="0"/>
      <w:suppressAutoHyphens/>
      <w:spacing w:after="200" w:line="276" w:lineRule="auto"/>
    </w:pPr>
    <w:rPr>
      <w:rFonts w:ascii="Times New Roman" w:eastAsia="Tahoma" w:hAnsi="Times New Roman" w:cs="Tahoma"/>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AC41-D107-4945-8C3C-F90FDDAD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Clever Rodrigues Junior</dc:creator>
  <cp:lastModifiedBy>Eva Cintra Duarte de Faria</cp:lastModifiedBy>
  <cp:revision>3</cp:revision>
  <cp:lastPrinted>2016-06-27T14:14:00Z</cp:lastPrinted>
  <dcterms:created xsi:type="dcterms:W3CDTF">2016-08-05T14:04:00Z</dcterms:created>
  <dcterms:modified xsi:type="dcterms:W3CDTF">2016-08-05T18:45:00Z</dcterms:modified>
</cp:coreProperties>
</file>