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EC" w:rsidRPr="009B769E" w:rsidRDefault="008B09EC" w:rsidP="008B09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09EC" w:rsidRPr="009B769E" w:rsidRDefault="008B09EC" w:rsidP="008B09EC">
      <w:pPr>
        <w:jc w:val="center"/>
        <w:rPr>
          <w:sz w:val="20"/>
          <w:szCs w:val="20"/>
        </w:rPr>
      </w:pPr>
      <w:r w:rsidRPr="009B769E">
        <w:rPr>
          <w:b/>
        </w:rPr>
        <w:t>ANEXO III</w:t>
      </w:r>
    </w:p>
    <w:p w:rsidR="008B09EC" w:rsidRPr="009B769E" w:rsidRDefault="008B09EC" w:rsidP="00A02C12">
      <w:pPr>
        <w:jc w:val="center"/>
        <w:rPr>
          <w:b/>
        </w:rPr>
      </w:pPr>
    </w:p>
    <w:p w:rsidR="009D1A2A" w:rsidRPr="009B769E" w:rsidRDefault="00A02C12" w:rsidP="000C1B27">
      <w:pPr>
        <w:jc w:val="center"/>
      </w:pPr>
      <w:r w:rsidRPr="009B769E">
        <w:rPr>
          <w:b/>
        </w:rPr>
        <w:t xml:space="preserve"> INFORMAÇÕES PRELIMINARES DO MUNICÍPIO E D</w:t>
      </w:r>
      <w:r w:rsidR="000504D1" w:rsidRPr="009B769E">
        <w:rPr>
          <w:b/>
        </w:rPr>
        <w:t>O PLANO DE</w:t>
      </w:r>
      <w:r w:rsidRPr="009B769E">
        <w:rPr>
          <w:b/>
        </w:rPr>
        <w:t xml:space="preserve"> MOBILIZAÇÃO SOCIAL</w:t>
      </w:r>
    </w:p>
    <w:p w:rsidR="009D1A2A" w:rsidRPr="009B769E" w:rsidRDefault="009D1A2A" w:rsidP="00A02C12">
      <w:pPr>
        <w:rPr>
          <w:sz w:val="20"/>
          <w:szCs w:val="20"/>
        </w:rPr>
      </w:pPr>
    </w:p>
    <w:p w:rsidR="00A02C12" w:rsidRPr="009B769E" w:rsidRDefault="00A02C12" w:rsidP="00A02C12">
      <w:pPr>
        <w:rPr>
          <w:sz w:val="20"/>
          <w:szCs w:val="20"/>
        </w:rPr>
      </w:pPr>
      <w:r w:rsidRPr="009B769E">
        <w:rPr>
          <w:sz w:val="20"/>
          <w:szCs w:val="20"/>
        </w:rPr>
        <w:t>Nome do Município/UF</w:t>
      </w:r>
      <w:r w:rsidRPr="009B769E">
        <w:rPr>
          <w:sz w:val="20"/>
          <w:szCs w:val="20"/>
        </w:rPr>
        <w:tab/>
      </w:r>
      <w:r w:rsidRPr="009B769E">
        <w:rPr>
          <w:sz w:val="20"/>
          <w:szCs w:val="20"/>
        </w:rPr>
        <w:tab/>
      </w:r>
      <w:r w:rsidRPr="009B769E">
        <w:rPr>
          <w:sz w:val="20"/>
          <w:szCs w:val="20"/>
        </w:rPr>
        <w:tab/>
      </w:r>
      <w:r w:rsidRPr="009B769E">
        <w:rPr>
          <w:sz w:val="20"/>
          <w:szCs w:val="20"/>
        </w:rPr>
        <w:tab/>
      </w:r>
      <w:r w:rsidRPr="009B769E">
        <w:rPr>
          <w:sz w:val="20"/>
          <w:szCs w:val="20"/>
        </w:rPr>
        <w:tab/>
      </w:r>
      <w:r w:rsidRPr="009B769E">
        <w:rPr>
          <w:sz w:val="20"/>
          <w:szCs w:val="20"/>
        </w:rPr>
        <w:tab/>
        <w:t>População</w:t>
      </w:r>
    </w:p>
    <w:tbl>
      <w:tblPr>
        <w:tblStyle w:val="Tabelacomgrade"/>
        <w:tblW w:w="0" w:type="auto"/>
        <w:tblLook w:val="04A0"/>
      </w:tblPr>
      <w:tblGrid>
        <w:gridCol w:w="5637"/>
        <w:gridCol w:w="3008"/>
      </w:tblGrid>
      <w:tr w:rsidR="008F7FD7" w:rsidTr="008F7FD7">
        <w:tc>
          <w:tcPr>
            <w:tcW w:w="5637" w:type="dxa"/>
          </w:tcPr>
          <w:p w:rsidR="008F7FD7" w:rsidRDefault="008F7FD7" w:rsidP="00A02C12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</w:tcPr>
          <w:p w:rsidR="008F7FD7" w:rsidRDefault="008F7FD7" w:rsidP="00A02C12">
            <w:pPr>
              <w:rPr>
                <w:sz w:val="20"/>
                <w:szCs w:val="20"/>
              </w:rPr>
            </w:pPr>
          </w:p>
        </w:tc>
      </w:tr>
    </w:tbl>
    <w:p w:rsidR="00A02C12" w:rsidRPr="009B769E" w:rsidRDefault="00A02C12" w:rsidP="00A02C12">
      <w:pPr>
        <w:rPr>
          <w:sz w:val="20"/>
          <w:szCs w:val="20"/>
        </w:rPr>
      </w:pPr>
    </w:p>
    <w:p w:rsidR="00A02C12" w:rsidRPr="009B769E" w:rsidRDefault="00A02C12" w:rsidP="00A02C12">
      <w:pPr>
        <w:rPr>
          <w:sz w:val="20"/>
          <w:szCs w:val="20"/>
        </w:rPr>
      </w:pPr>
    </w:p>
    <w:p w:rsidR="000C1B27" w:rsidRPr="009B769E" w:rsidRDefault="000C1B27" w:rsidP="00A02C12">
      <w:pPr>
        <w:rPr>
          <w:sz w:val="20"/>
          <w:szCs w:val="20"/>
        </w:rPr>
      </w:pPr>
    </w:p>
    <w:p w:rsidR="00A02C12" w:rsidRPr="009B769E" w:rsidRDefault="00A02C12" w:rsidP="00A02C12">
      <w:pPr>
        <w:rPr>
          <w:sz w:val="20"/>
          <w:szCs w:val="20"/>
        </w:rPr>
      </w:pPr>
      <w:r w:rsidRPr="009B769E">
        <w:rPr>
          <w:sz w:val="20"/>
          <w:szCs w:val="20"/>
        </w:rPr>
        <w:t>Caracterização do sistema de saneamento</w:t>
      </w:r>
    </w:p>
    <w:tbl>
      <w:tblPr>
        <w:tblStyle w:val="Tabelacomgrade"/>
        <w:tblW w:w="0" w:type="auto"/>
        <w:tblLook w:val="04A0"/>
      </w:tblPr>
      <w:tblGrid>
        <w:gridCol w:w="8645"/>
      </w:tblGrid>
      <w:tr w:rsidR="008F7FD7" w:rsidTr="008F7FD7">
        <w:tc>
          <w:tcPr>
            <w:tcW w:w="8645" w:type="dxa"/>
          </w:tcPr>
          <w:p w:rsidR="008F7FD7" w:rsidRPr="000C1B27" w:rsidRDefault="008F7FD7" w:rsidP="008F7FD7">
            <w:pPr>
              <w:jc w:val="both"/>
              <w:rPr>
                <w:i/>
                <w:sz w:val="18"/>
              </w:rPr>
            </w:pPr>
            <w:r w:rsidRPr="000C1B27">
              <w:rPr>
                <w:i/>
                <w:sz w:val="18"/>
              </w:rPr>
              <w:t>Breve descrição dos serviços de saneamento presentes no município. Existência de sistema de abastecimento de água, esgotamento sanitário, drenagem e manejo de resíduos sólidos. Situação atual da gestão, como áreas de atuação da Autarquia/Empresa de saneamento, cobrança de tarifas, cobertura. Situação dos sistemas de saneamento em áreas rurais e especiais (comunidades indígenas, quilombos, assentamentos) e demais informações pertinentes.</w:t>
            </w:r>
          </w:p>
          <w:p w:rsidR="008F7FD7" w:rsidRDefault="008F7FD7" w:rsidP="00A02C12">
            <w:pPr>
              <w:rPr>
                <w:sz w:val="20"/>
                <w:szCs w:val="20"/>
              </w:rPr>
            </w:pPr>
          </w:p>
        </w:tc>
      </w:tr>
    </w:tbl>
    <w:p w:rsidR="00A02C12" w:rsidRPr="009B769E" w:rsidRDefault="00A02C12" w:rsidP="00A02C12">
      <w:pPr>
        <w:rPr>
          <w:sz w:val="20"/>
          <w:szCs w:val="20"/>
        </w:rPr>
      </w:pPr>
    </w:p>
    <w:p w:rsidR="00A02C12" w:rsidRPr="009B769E" w:rsidRDefault="00A02C12" w:rsidP="00A02C12">
      <w:pPr>
        <w:rPr>
          <w:sz w:val="20"/>
          <w:szCs w:val="20"/>
        </w:rPr>
      </w:pPr>
    </w:p>
    <w:p w:rsidR="00A02C12" w:rsidRPr="009B769E" w:rsidRDefault="000C1B27" w:rsidP="000C1B27">
      <w:pPr>
        <w:jc w:val="center"/>
        <w:rPr>
          <w:b/>
          <w:sz w:val="20"/>
          <w:szCs w:val="20"/>
        </w:rPr>
      </w:pPr>
      <w:r w:rsidRPr="009B769E">
        <w:rPr>
          <w:b/>
          <w:sz w:val="20"/>
          <w:szCs w:val="20"/>
        </w:rPr>
        <w:t>ELEMENTOS-BASE PARA A MOBILIZAÇÃO SOCIAL</w:t>
      </w:r>
    </w:p>
    <w:p w:rsidR="000C1B27" w:rsidRPr="009B769E" w:rsidRDefault="000C1B27" w:rsidP="00A02C12">
      <w:pPr>
        <w:rPr>
          <w:sz w:val="20"/>
          <w:szCs w:val="20"/>
        </w:rPr>
      </w:pPr>
    </w:p>
    <w:p w:rsidR="00A02C12" w:rsidRPr="009B769E" w:rsidRDefault="00A02C12" w:rsidP="00A02C12">
      <w:pPr>
        <w:rPr>
          <w:sz w:val="20"/>
          <w:szCs w:val="20"/>
        </w:rPr>
      </w:pPr>
      <w:r w:rsidRPr="009B769E">
        <w:rPr>
          <w:sz w:val="20"/>
          <w:szCs w:val="20"/>
        </w:rPr>
        <w:t xml:space="preserve">Estrutura de apoio à mobilização social </w:t>
      </w:r>
    </w:p>
    <w:tbl>
      <w:tblPr>
        <w:tblStyle w:val="Tabelacomgrade"/>
        <w:tblW w:w="0" w:type="auto"/>
        <w:tblLook w:val="04A0"/>
      </w:tblPr>
      <w:tblGrid>
        <w:gridCol w:w="8645"/>
      </w:tblGrid>
      <w:tr w:rsidR="008F7FD7" w:rsidTr="008F7FD7">
        <w:tc>
          <w:tcPr>
            <w:tcW w:w="8645" w:type="dxa"/>
          </w:tcPr>
          <w:p w:rsidR="008F7FD7" w:rsidRPr="000C1B27" w:rsidRDefault="008F7FD7" w:rsidP="008F7FD7">
            <w:pPr>
              <w:jc w:val="both"/>
              <w:rPr>
                <w:i/>
                <w:sz w:val="18"/>
              </w:rPr>
            </w:pPr>
            <w:r w:rsidRPr="000C1B27">
              <w:rPr>
                <w:i/>
                <w:sz w:val="18"/>
              </w:rPr>
              <w:t xml:space="preserve">Identificar os órgãos colegiados com participação social, como conselhos de saneamento ou saúde. Identificar a existência de fóruns e eventos específicos para a participação popular, como orçamento participativo, conferência municipal de saneamento ou saúde, </w:t>
            </w:r>
            <w:r>
              <w:rPr>
                <w:i/>
                <w:sz w:val="18"/>
              </w:rPr>
              <w:t>entre outros.</w:t>
            </w:r>
          </w:p>
          <w:p w:rsidR="008F7FD7" w:rsidRDefault="008F7FD7" w:rsidP="00A02C12">
            <w:pPr>
              <w:rPr>
                <w:sz w:val="20"/>
                <w:szCs w:val="20"/>
              </w:rPr>
            </w:pPr>
          </w:p>
        </w:tc>
      </w:tr>
    </w:tbl>
    <w:p w:rsidR="00A02C12" w:rsidRPr="009B769E" w:rsidRDefault="00A02C12" w:rsidP="00A02C12">
      <w:pPr>
        <w:rPr>
          <w:sz w:val="20"/>
          <w:szCs w:val="20"/>
        </w:rPr>
      </w:pPr>
    </w:p>
    <w:p w:rsidR="00A02C12" w:rsidRPr="009B769E" w:rsidRDefault="00A02C12" w:rsidP="00A02C12">
      <w:pPr>
        <w:rPr>
          <w:sz w:val="20"/>
          <w:szCs w:val="20"/>
        </w:rPr>
      </w:pPr>
    </w:p>
    <w:p w:rsidR="00A02C12" w:rsidRPr="009B769E" w:rsidRDefault="00A02C12" w:rsidP="00A02C12">
      <w:pPr>
        <w:rPr>
          <w:sz w:val="20"/>
          <w:szCs w:val="20"/>
        </w:rPr>
      </w:pPr>
    </w:p>
    <w:p w:rsidR="00A02C12" w:rsidRPr="009B769E" w:rsidRDefault="00A02C12" w:rsidP="00A02C12">
      <w:pPr>
        <w:rPr>
          <w:sz w:val="20"/>
          <w:szCs w:val="20"/>
        </w:rPr>
      </w:pPr>
      <w:r w:rsidRPr="009B769E">
        <w:rPr>
          <w:sz w:val="20"/>
          <w:szCs w:val="20"/>
        </w:rPr>
        <w:t>Identificação das áreas a serem consideradas no PMSB</w:t>
      </w:r>
    </w:p>
    <w:tbl>
      <w:tblPr>
        <w:tblStyle w:val="Tabelacomgrade"/>
        <w:tblW w:w="0" w:type="auto"/>
        <w:tblLook w:val="04A0"/>
      </w:tblPr>
      <w:tblGrid>
        <w:gridCol w:w="8645"/>
      </w:tblGrid>
      <w:tr w:rsidR="008F7FD7" w:rsidTr="008F7FD7">
        <w:tc>
          <w:tcPr>
            <w:tcW w:w="8645" w:type="dxa"/>
          </w:tcPr>
          <w:p w:rsidR="008F7FD7" w:rsidRPr="000C1B27" w:rsidRDefault="008F7FD7" w:rsidP="008F7FD7">
            <w:pPr>
              <w:jc w:val="both"/>
              <w:rPr>
                <w:i/>
                <w:sz w:val="18"/>
              </w:rPr>
            </w:pPr>
            <w:r w:rsidRPr="000C1B27">
              <w:rPr>
                <w:i/>
                <w:sz w:val="18"/>
              </w:rPr>
              <w:t>Detalhar as áreas que serão consideradas no Plano Municipal de Saneamento Básico, áreas urbanas e com</w:t>
            </w:r>
            <w:r>
              <w:rPr>
                <w:i/>
                <w:sz w:val="18"/>
              </w:rPr>
              <w:t xml:space="preserve">unidades rurais, distritos, </w:t>
            </w:r>
            <w:proofErr w:type="spellStart"/>
            <w:r>
              <w:rPr>
                <w:i/>
                <w:sz w:val="18"/>
              </w:rPr>
              <w:t>etc</w:t>
            </w:r>
            <w:proofErr w:type="spellEnd"/>
            <w:r>
              <w:rPr>
                <w:i/>
                <w:sz w:val="18"/>
              </w:rPr>
              <w:t>...</w:t>
            </w:r>
          </w:p>
          <w:p w:rsidR="008F7FD7" w:rsidRPr="000C1B27" w:rsidRDefault="008F7FD7" w:rsidP="008F7FD7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Identificar, principalmente, </w:t>
            </w:r>
            <w:r w:rsidRPr="000C1B27">
              <w:rPr>
                <w:i/>
                <w:sz w:val="18"/>
              </w:rPr>
              <w:t xml:space="preserve">a existência de comunidades especiais no município como áreas rurais dispersas, população indígena, quilombos, assentamentos, </w:t>
            </w:r>
            <w:proofErr w:type="spellStart"/>
            <w:r w:rsidRPr="000C1B27">
              <w:rPr>
                <w:i/>
                <w:sz w:val="18"/>
              </w:rPr>
              <w:t>etc</w:t>
            </w:r>
            <w:proofErr w:type="spellEnd"/>
            <w:r w:rsidRPr="000C1B27">
              <w:rPr>
                <w:i/>
                <w:sz w:val="18"/>
              </w:rPr>
              <w:t xml:space="preserve">... </w:t>
            </w:r>
          </w:p>
          <w:p w:rsidR="008F7FD7" w:rsidRDefault="008F7FD7" w:rsidP="00A02C12">
            <w:pPr>
              <w:rPr>
                <w:sz w:val="20"/>
                <w:szCs w:val="20"/>
              </w:rPr>
            </w:pPr>
          </w:p>
        </w:tc>
      </w:tr>
    </w:tbl>
    <w:p w:rsidR="00A02C12" w:rsidRPr="009B769E" w:rsidRDefault="00A02C12" w:rsidP="00A02C12">
      <w:pPr>
        <w:rPr>
          <w:sz w:val="20"/>
          <w:szCs w:val="20"/>
        </w:rPr>
      </w:pPr>
    </w:p>
    <w:p w:rsidR="00A02C12" w:rsidRPr="009B769E" w:rsidRDefault="00A02C12" w:rsidP="00A02C12">
      <w:pPr>
        <w:rPr>
          <w:sz w:val="20"/>
          <w:szCs w:val="20"/>
        </w:rPr>
      </w:pPr>
    </w:p>
    <w:p w:rsidR="00A02C12" w:rsidRPr="009B769E" w:rsidRDefault="00A02C12" w:rsidP="00A02C12">
      <w:pPr>
        <w:rPr>
          <w:sz w:val="20"/>
          <w:szCs w:val="20"/>
        </w:rPr>
      </w:pPr>
      <w:r w:rsidRPr="009B769E">
        <w:rPr>
          <w:sz w:val="20"/>
          <w:szCs w:val="20"/>
        </w:rPr>
        <w:t xml:space="preserve">Estimativa de </w:t>
      </w:r>
      <w:r w:rsidR="00FD54FE">
        <w:rPr>
          <w:sz w:val="20"/>
          <w:szCs w:val="20"/>
        </w:rPr>
        <w:t>eventos</w:t>
      </w:r>
      <w:r w:rsidRPr="009B769E">
        <w:rPr>
          <w:sz w:val="20"/>
          <w:szCs w:val="20"/>
        </w:rPr>
        <w:t xml:space="preserve"> por setor de mobilização</w:t>
      </w:r>
    </w:p>
    <w:p w:rsidR="000C1B27" w:rsidRPr="009B769E" w:rsidRDefault="000C1B27" w:rsidP="00A02C12">
      <w:pPr>
        <w:rPr>
          <w:i/>
          <w:sz w:val="20"/>
          <w:szCs w:val="20"/>
        </w:rPr>
      </w:pPr>
    </w:p>
    <w:p w:rsidR="00A02C12" w:rsidRPr="009B769E" w:rsidRDefault="00A02C12" w:rsidP="000C1B27">
      <w:pPr>
        <w:jc w:val="both"/>
        <w:rPr>
          <w:i/>
          <w:sz w:val="20"/>
          <w:szCs w:val="20"/>
        </w:rPr>
      </w:pPr>
      <w:r w:rsidRPr="009B769E">
        <w:rPr>
          <w:i/>
          <w:sz w:val="20"/>
          <w:szCs w:val="20"/>
        </w:rPr>
        <w:t>Setor de mobilização são agrupamentos de comunidades, bairros, distritos, etc, usados como unidade de planejamento para a mobilização social. Sã</w:t>
      </w:r>
      <w:r w:rsidR="003360A3">
        <w:rPr>
          <w:i/>
          <w:sz w:val="20"/>
          <w:szCs w:val="20"/>
        </w:rPr>
        <w:t>o os locais onde serão realizados o</w:t>
      </w:r>
      <w:r w:rsidRPr="009B769E">
        <w:rPr>
          <w:i/>
          <w:sz w:val="20"/>
          <w:szCs w:val="20"/>
        </w:rPr>
        <w:t xml:space="preserve">s </w:t>
      </w:r>
      <w:r w:rsidR="003360A3">
        <w:rPr>
          <w:i/>
          <w:sz w:val="20"/>
          <w:szCs w:val="20"/>
        </w:rPr>
        <w:t>eventos para discussões,</w:t>
      </w:r>
      <w:r w:rsidRPr="009B769E">
        <w:rPr>
          <w:i/>
          <w:sz w:val="20"/>
          <w:szCs w:val="20"/>
        </w:rPr>
        <w:t xml:space="preserve"> participação da comunidade em cada fase da elaboração do PMSB (diagnóstico, prognóstico, plano de ação, entre outros).</w:t>
      </w:r>
    </w:p>
    <w:p w:rsidR="000C1B27" w:rsidRPr="009B769E" w:rsidRDefault="000C1B27" w:rsidP="00A02C12"/>
    <w:tbl>
      <w:tblPr>
        <w:tblW w:w="0" w:type="auto"/>
        <w:jc w:val="center"/>
        <w:tblInd w:w="-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9"/>
        <w:gridCol w:w="2693"/>
        <w:gridCol w:w="1576"/>
        <w:gridCol w:w="1899"/>
        <w:gridCol w:w="11"/>
        <w:gridCol w:w="397"/>
      </w:tblGrid>
      <w:tr w:rsidR="00A02C12" w:rsidRPr="009B769E" w:rsidTr="008F7FD7">
        <w:trPr>
          <w:jc w:val="center"/>
        </w:trPr>
        <w:tc>
          <w:tcPr>
            <w:tcW w:w="2099" w:type="dxa"/>
          </w:tcPr>
          <w:p w:rsidR="00A02C12" w:rsidRPr="009B769E" w:rsidRDefault="00A02C12" w:rsidP="001D29D1">
            <w:pPr>
              <w:jc w:val="center"/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>Setor de Mobilização</w:t>
            </w:r>
          </w:p>
        </w:tc>
        <w:tc>
          <w:tcPr>
            <w:tcW w:w="2693" w:type="dxa"/>
          </w:tcPr>
          <w:p w:rsidR="00A02C12" w:rsidRPr="009B769E" w:rsidRDefault="00A02C12" w:rsidP="001D29D1">
            <w:pPr>
              <w:jc w:val="center"/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>Componentes dos setores de mobilização</w:t>
            </w:r>
          </w:p>
        </w:tc>
        <w:tc>
          <w:tcPr>
            <w:tcW w:w="1576" w:type="dxa"/>
          </w:tcPr>
          <w:p w:rsidR="00A02C12" w:rsidRPr="009B769E" w:rsidRDefault="00A02C12" w:rsidP="001D29D1">
            <w:pPr>
              <w:jc w:val="center"/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>População Total estimada</w:t>
            </w:r>
          </w:p>
        </w:tc>
        <w:tc>
          <w:tcPr>
            <w:tcW w:w="2307" w:type="dxa"/>
            <w:gridSpan w:val="3"/>
          </w:tcPr>
          <w:p w:rsidR="00A02C12" w:rsidRPr="009B769E" w:rsidRDefault="00A02C12" w:rsidP="00FD54FE">
            <w:pPr>
              <w:jc w:val="center"/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 xml:space="preserve">Nº de </w:t>
            </w:r>
            <w:r w:rsidR="00FD54FE">
              <w:rPr>
                <w:sz w:val="18"/>
                <w:szCs w:val="18"/>
              </w:rPr>
              <w:t>eventos de mobilização</w:t>
            </w:r>
            <w:r w:rsidRPr="009B769E">
              <w:rPr>
                <w:sz w:val="18"/>
                <w:szCs w:val="18"/>
              </w:rPr>
              <w:t xml:space="preserve"> por atividade</w:t>
            </w:r>
          </w:p>
        </w:tc>
      </w:tr>
      <w:tr w:rsidR="00A02C12" w:rsidRPr="009B769E" w:rsidTr="008F7FD7">
        <w:trPr>
          <w:trHeight w:val="195"/>
          <w:jc w:val="center"/>
        </w:trPr>
        <w:tc>
          <w:tcPr>
            <w:tcW w:w="2099" w:type="dxa"/>
            <w:vMerge w:val="restart"/>
            <w:vAlign w:val="center"/>
          </w:tcPr>
          <w:p w:rsidR="00A02C12" w:rsidRPr="009B769E" w:rsidRDefault="00A02C12" w:rsidP="001D29D1">
            <w:pPr>
              <w:jc w:val="center"/>
              <w:rPr>
                <w:b/>
                <w:sz w:val="18"/>
                <w:szCs w:val="18"/>
              </w:rPr>
            </w:pPr>
            <w:r w:rsidRPr="009B769E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693" w:type="dxa"/>
            <w:vMerge w:val="restart"/>
            <w:vAlign w:val="center"/>
          </w:tcPr>
          <w:p w:rsidR="00A02C12" w:rsidRPr="009B769E" w:rsidRDefault="00A02C12" w:rsidP="000C1B27">
            <w:pPr>
              <w:jc w:val="center"/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>Comunidade “x”</w:t>
            </w:r>
          </w:p>
          <w:p w:rsidR="00A02C12" w:rsidRPr="009B769E" w:rsidRDefault="00A02C12" w:rsidP="000C1B27">
            <w:pPr>
              <w:jc w:val="center"/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>Comunidade “y”</w:t>
            </w:r>
          </w:p>
          <w:p w:rsidR="00A02C12" w:rsidRPr="009B769E" w:rsidRDefault="00A02C12" w:rsidP="000C1B27">
            <w:pPr>
              <w:jc w:val="center"/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>Comunidade “z”</w:t>
            </w:r>
          </w:p>
        </w:tc>
        <w:tc>
          <w:tcPr>
            <w:tcW w:w="1576" w:type="dxa"/>
            <w:vMerge w:val="restart"/>
            <w:vAlign w:val="center"/>
          </w:tcPr>
          <w:p w:rsidR="00A02C12" w:rsidRPr="009B769E" w:rsidRDefault="000C1B27" w:rsidP="000C1B27">
            <w:pPr>
              <w:jc w:val="center"/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>XXXX</w:t>
            </w:r>
          </w:p>
        </w:tc>
        <w:tc>
          <w:tcPr>
            <w:tcW w:w="1899" w:type="dxa"/>
            <w:vAlign w:val="center"/>
          </w:tcPr>
          <w:p w:rsidR="00A02C12" w:rsidRPr="009B769E" w:rsidRDefault="00A02C12" w:rsidP="001D29D1">
            <w:pPr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>Divulgação do PMSB</w:t>
            </w:r>
          </w:p>
        </w:tc>
        <w:tc>
          <w:tcPr>
            <w:tcW w:w="408" w:type="dxa"/>
            <w:gridSpan w:val="2"/>
            <w:vAlign w:val="center"/>
          </w:tcPr>
          <w:p w:rsidR="00A02C12" w:rsidRPr="009B769E" w:rsidRDefault="00A02C12" w:rsidP="001D29D1">
            <w:pPr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 xml:space="preserve"> </w:t>
            </w:r>
          </w:p>
        </w:tc>
      </w:tr>
      <w:tr w:rsidR="00A02C12" w:rsidRPr="009B769E" w:rsidTr="008F7FD7">
        <w:trPr>
          <w:trHeight w:val="195"/>
          <w:jc w:val="center"/>
        </w:trPr>
        <w:tc>
          <w:tcPr>
            <w:tcW w:w="2099" w:type="dxa"/>
            <w:vMerge/>
            <w:vAlign w:val="center"/>
          </w:tcPr>
          <w:p w:rsidR="00A02C12" w:rsidRPr="009B769E" w:rsidRDefault="00A02C12" w:rsidP="001D2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A02C12" w:rsidRPr="009B769E" w:rsidRDefault="00A02C12" w:rsidP="000C1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:rsidR="00A02C12" w:rsidRPr="009B769E" w:rsidRDefault="00A02C12" w:rsidP="000C1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A02C12" w:rsidRPr="009B769E" w:rsidRDefault="00A02C12" w:rsidP="001D29D1">
            <w:pPr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>Diagnóstico</w:t>
            </w:r>
          </w:p>
        </w:tc>
        <w:tc>
          <w:tcPr>
            <w:tcW w:w="408" w:type="dxa"/>
            <w:gridSpan w:val="2"/>
            <w:vAlign w:val="center"/>
          </w:tcPr>
          <w:p w:rsidR="00A02C12" w:rsidRPr="009B769E" w:rsidRDefault="00A02C12" w:rsidP="001D29D1">
            <w:pPr>
              <w:rPr>
                <w:sz w:val="18"/>
                <w:szCs w:val="18"/>
              </w:rPr>
            </w:pPr>
          </w:p>
        </w:tc>
      </w:tr>
      <w:tr w:rsidR="00A02C12" w:rsidRPr="009B769E" w:rsidTr="008F7FD7">
        <w:trPr>
          <w:trHeight w:val="195"/>
          <w:jc w:val="center"/>
        </w:trPr>
        <w:tc>
          <w:tcPr>
            <w:tcW w:w="2099" w:type="dxa"/>
            <w:vMerge/>
            <w:vAlign w:val="center"/>
          </w:tcPr>
          <w:p w:rsidR="00A02C12" w:rsidRPr="009B769E" w:rsidRDefault="00A02C12" w:rsidP="001D2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A02C12" w:rsidRPr="009B769E" w:rsidRDefault="00A02C12" w:rsidP="000C1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:rsidR="00A02C12" w:rsidRPr="009B769E" w:rsidRDefault="00A02C12" w:rsidP="000C1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A02C12" w:rsidRPr="009B769E" w:rsidRDefault="00A02C12" w:rsidP="001D29D1">
            <w:pPr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>Prognóstico</w:t>
            </w:r>
          </w:p>
        </w:tc>
        <w:tc>
          <w:tcPr>
            <w:tcW w:w="408" w:type="dxa"/>
            <w:gridSpan w:val="2"/>
            <w:vAlign w:val="center"/>
          </w:tcPr>
          <w:p w:rsidR="00A02C12" w:rsidRPr="009B769E" w:rsidRDefault="00A02C12" w:rsidP="001D29D1">
            <w:pPr>
              <w:rPr>
                <w:sz w:val="18"/>
                <w:szCs w:val="18"/>
              </w:rPr>
            </w:pPr>
          </w:p>
        </w:tc>
      </w:tr>
      <w:tr w:rsidR="00A02C12" w:rsidRPr="009B769E" w:rsidTr="008F7FD7">
        <w:trPr>
          <w:trHeight w:val="50"/>
          <w:jc w:val="center"/>
        </w:trPr>
        <w:tc>
          <w:tcPr>
            <w:tcW w:w="2099" w:type="dxa"/>
            <w:vMerge/>
            <w:vAlign w:val="center"/>
          </w:tcPr>
          <w:p w:rsidR="00A02C12" w:rsidRPr="009B769E" w:rsidRDefault="00A02C12" w:rsidP="001D2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A02C12" w:rsidRPr="009B769E" w:rsidRDefault="00A02C12" w:rsidP="000C1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:rsidR="00A02C12" w:rsidRPr="009B769E" w:rsidRDefault="00A02C12" w:rsidP="000C1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:rsidR="00A02C12" w:rsidRPr="009B769E" w:rsidRDefault="00A02C12" w:rsidP="001D29D1">
            <w:pPr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>Plano de Ação</w:t>
            </w:r>
          </w:p>
        </w:tc>
        <w:tc>
          <w:tcPr>
            <w:tcW w:w="408" w:type="dxa"/>
            <w:gridSpan w:val="2"/>
            <w:vAlign w:val="center"/>
          </w:tcPr>
          <w:p w:rsidR="00A02C12" w:rsidRPr="009B769E" w:rsidRDefault="00A02C12" w:rsidP="001D29D1">
            <w:pPr>
              <w:rPr>
                <w:sz w:val="18"/>
                <w:szCs w:val="18"/>
              </w:rPr>
            </w:pPr>
          </w:p>
        </w:tc>
      </w:tr>
      <w:tr w:rsidR="00A02C12" w:rsidRPr="009B769E" w:rsidTr="008F7FD7">
        <w:trPr>
          <w:trHeight w:val="195"/>
          <w:jc w:val="center"/>
        </w:trPr>
        <w:tc>
          <w:tcPr>
            <w:tcW w:w="2099" w:type="dxa"/>
            <w:vMerge/>
            <w:vAlign w:val="center"/>
          </w:tcPr>
          <w:p w:rsidR="00A02C12" w:rsidRPr="009B769E" w:rsidRDefault="00A02C12" w:rsidP="001D2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A02C12" w:rsidRPr="009B769E" w:rsidRDefault="00A02C12" w:rsidP="000C1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:rsidR="00A02C12" w:rsidRPr="009B769E" w:rsidRDefault="00A02C12" w:rsidP="000C1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:rsidR="00A02C12" w:rsidRPr="009B769E" w:rsidRDefault="000C1B27" w:rsidP="001D29D1">
            <w:pPr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>...</w:t>
            </w:r>
          </w:p>
        </w:tc>
        <w:tc>
          <w:tcPr>
            <w:tcW w:w="408" w:type="dxa"/>
            <w:gridSpan w:val="2"/>
            <w:tcBorders>
              <w:right w:val="single" w:sz="4" w:space="0" w:color="auto"/>
            </w:tcBorders>
            <w:vAlign w:val="center"/>
          </w:tcPr>
          <w:p w:rsidR="00A02C12" w:rsidRPr="009B769E" w:rsidRDefault="00A02C12" w:rsidP="001D29D1">
            <w:pPr>
              <w:rPr>
                <w:sz w:val="18"/>
                <w:szCs w:val="18"/>
              </w:rPr>
            </w:pPr>
          </w:p>
        </w:tc>
      </w:tr>
      <w:tr w:rsidR="00A02C12" w:rsidRPr="009B769E" w:rsidTr="008F7FD7">
        <w:trPr>
          <w:jc w:val="center"/>
        </w:trPr>
        <w:tc>
          <w:tcPr>
            <w:tcW w:w="2099" w:type="dxa"/>
            <w:vAlign w:val="center"/>
          </w:tcPr>
          <w:p w:rsidR="00A02C12" w:rsidRPr="009B769E" w:rsidRDefault="00A02C12" w:rsidP="001D29D1">
            <w:pPr>
              <w:jc w:val="center"/>
              <w:rPr>
                <w:b/>
                <w:sz w:val="18"/>
                <w:szCs w:val="18"/>
              </w:rPr>
            </w:pPr>
            <w:r w:rsidRPr="009B769E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693" w:type="dxa"/>
            <w:vAlign w:val="center"/>
          </w:tcPr>
          <w:p w:rsidR="00A02C12" w:rsidRPr="009B769E" w:rsidRDefault="00A02C12" w:rsidP="000C1B27">
            <w:pPr>
              <w:jc w:val="center"/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>Comunidade “t”</w:t>
            </w:r>
          </w:p>
          <w:p w:rsidR="00A02C12" w:rsidRPr="009B769E" w:rsidRDefault="00A02C12" w:rsidP="000C1B27">
            <w:pPr>
              <w:jc w:val="center"/>
              <w:rPr>
                <w:sz w:val="18"/>
                <w:szCs w:val="18"/>
              </w:rPr>
            </w:pPr>
            <w:r w:rsidRPr="009B769E">
              <w:rPr>
                <w:sz w:val="18"/>
                <w:szCs w:val="18"/>
              </w:rPr>
              <w:t>Comunidade “s”</w:t>
            </w:r>
          </w:p>
        </w:tc>
        <w:tc>
          <w:tcPr>
            <w:tcW w:w="1576" w:type="dxa"/>
            <w:vAlign w:val="center"/>
          </w:tcPr>
          <w:p w:rsidR="00A02C12" w:rsidRPr="009B769E" w:rsidRDefault="009B769E" w:rsidP="000C1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2307" w:type="dxa"/>
            <w:gridSpan w:val="3"/>
            <w:tcBorders>
              <w:right w:val="single" w:sz="4" w:space="0" w:color="auto"/>
            </w:tcBorders>
            <w:vAlign w:val="center"/>
          </w:tcPr>
          <w:p w:rsidR="00A02C12" w:rsidRPr="009B769E" w:rsidRDefault="009B769E" w:rsidP="001D2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</w:tr>
      <w:tr w:rsidR="00A02C12" w:rsidRPr="000C1B27" w:rsidTr="008F7FD7">
        <w:trPr>
          <w:jc w:val="center"/>
        </w:trPr>
        <w:tc>
          <w:tcPr>
            <w:tcW w:w="2099" w:type="dxa"/>
            <w:vAlign w:val="center"/>
          </w:tcPr>
          <w:p w:rsidR="00A02C12" w:rsidRPr="000C1B27" w:rsidRDefault="00A02C12" w:rsidP="001D29D1">
            <w:pPr>
              <w:jc w:val="center"/>
              <w:rPr>
                <w:b/>
                <w:sz w:val="18"/>
                <w:szCs w:val="18"/>
              </w:rPr>
            </w:pPr>
            <w:r w:rsidRPr="009B769E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693" w:type="dxa"/>
            <w:vAlign w:val="center"/>
          </w:tcPr>
          <w:p w:rsidR="00A02C12" w:rsidRPr="000C1B27" w:rsidRDefault="009B769E" w:rsidP="001D2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1576" w:type="dxa"/>
            <w:vAlign w:val="center"/>
          </w:tcPr>
          <w:p w:rsidR="00A02C12" w:rsidRPr="000C1B27" w:rsidRDefault="009B769E" w:rsidP="001D2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23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C12" w:rsidRPr="000C1B27" w:rsidRDefault="009B769E" w:rsidP="001D2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</w:tr>
      <w:tr w:rsidR="003360A3" w:rsidRPr="000C1B27" w:rsidTr="008F7FD7">
        <w:trPr>
          <w:jc w:val="center"/>
        </w:trPr>
        <w:tc>
          <w:tcPr>
            <w:tcW w:w="2099" w:type="dxa"/>
            <w:vAlign w:val="center"/>
          </w:tcPr>
          <w:p w:rsidR="003360A3" w:rsidRPr="003360A3" w:rsidRDefault="003360A3" w:rsidP="001D2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60A3" w:rsidRPr="003360A3" w:rsidRDefault="003360A3" w:rsidP="001D29D1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3360A3" w:rsidRPr="003360A3" w:rsidRDefault="003360A3" w:rsidP="001D29D1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0A3" w:rsidRPr="003360A3" w:rsidRDefault="003360A3" w:rsidP="001D29D1">
            <w:pPr>
              <w:rPr>
                <w:sz w:val="18"/>
                <w:szCs w:val="18"/>
              </w:rPr>
            </w:pPr>
            <w:r w:rsidRPr="003360A3">
              <w:rPr>
                <w:sz w:val="18"/>
                <w:szCs w:val="18"/>
              </w:rPr>
              <w:t>Conferência Pública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0A3" w:rsidRDefault="003360A3" w:rsidP="003360A3">
            <w:pPr>
              <w:rPr>
                <w:sz w:val="18"/>
                <w:szCs w:val="18"/>
              </w:rPr>
            </w:pPr>
          </w:p>
        </w:tc>
      </w:tr>
      <w:tr w:rsidR="00925058" w:rsidRPr="000C1B27" w:rsidTr="008F7FD7">
        <w:trPr>
          <w:jc w:val="center"/>
        </w:trPr>
        <w:tc>
          <w:tcPr>
            <w:tcW w:w="2099" w:type="dxa"/>
            <w:tcBorders>
              <w:top w:val="single" w:sz="4" w:space="0" w:color="auto"/>
            </w:tcBorders>
            <w:vAlign w:val="center"/>
          </w:tcPr>
          <w:p w:rsidR="00925058" w:rsidRPr="003360A3" w:rsidRDefault="00925058" w:rsidP="001D29D1">
            <w:pPr>
              <w:jc w:val="center"/>
              <w:rPr>
                <w:b/>
                <w:sz w:val="18"/>
                <w:szCs w:val="18"/>
              </w:rPr>
            </w:pPr>
            <w:r w:rsidRPr="003360A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25058" w:rsidRPr="003360A3" w:rsidRDefault="00925058" w:rsidP="001D29D1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:rsidR="00925058" w:rsidRPr="003360A3" w:rsidRDefault="00925058" w:rsidP="001D29D1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5058" w:rsidRPr="003360A3" w:rsidRDefault="00925058" w:rsidP="00925058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058" w:rsidRPr="00925058" w:rsidRDefault="00925058" w:rsidP="00925058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A02C12" w:rsidRPr="00FD4A84" w:rsidRDefault="00A02C12" w:rsidP="006018D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C422C" w:rsidRPr="00226853" w:rsidRDefault="005C422C" w:rsidP="00226853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sectPr w:rsidR="005C422C" w:rsidRPr="00226853" w:rsidSect="00C32E28">
      <w:headerReference w:type="default" r:id="rId8"/>
      <w:pgSz w:w="11907" w:h="16840" w:code="9"/>
      <w:pgMar w:top="960" w:right="1701" w:bottom="1276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FD7" w:rsidRDefault="008F7FD7">
      <w:r>
        <w:separator/>
      </w:r>
    </w:p>
  </w:endnote>
  <w:endnote w:type="continuationSeparator" w:id="1">
    <w:p w:rsidR="008F7FD7" w:rsidRDefault="008F7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FD7" w:rsidRDefault="008F7FD7">
      <w:r>
        <w:separator/>
      </w:r>
    </w:p>
  </w:footnote>
  <w:footnote w:type="continuationSeparator" w:id="1">
    <w:p w:rsidR="008F7FD7" w:rsidRDefault="008F7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D7" w:rsidRDefault="008F7FD7" w:rsidP="00C32E28">
    <w:pPr>
      <w:pStyle w:val="Cabealho"/>
      <w:jc w:val="center"/>
    </w:pPr>
    <w:r>
      <w:rPr>
        <w:noProof/>
      </w:rPr>
      <w:drawing>
        <wp:inline distT="0" distB="0" distL="0" distR="0">
          <wp:extent cx="2019300" cy="527050"/>
          <wp:effectExtent l="19050" t="0" r="0" b="0"/>
          <wp:docPr id="1" name="Imagem 1" descr="logo Fun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950"/>
    <w:multiLevelType w:val="multilevel"/>
    <w:tmpl w:val="E7F8C954"/>
    <w:lvl w:ilvl="0">
      <w:start w:val="1"/>
      <w:numFmt w:val="decimal"/>
      <w:pStyle w:val="Ttulo1"/>
      <w:lvlText w:val="%1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25C19A5"/>
    <w:multiLevelType w:val="hybridMultilevel"/>
    <w:tmpl w:val="84484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F6597"/>
    <w:multiLevelType w:val="hybridMultilevel"/>
    <w:tmpl w:val="B0A08452"/>
    <w:lvl w:ilvl="0" w:tplc="2C0C51B2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715316"/>
    <w:multiLevelType w:val="hybridMultilevel"/>
    <w:tmpl w:val="E42026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43E36"/>
    <w:multiLevelType w:val="hybridMultilevel"/>
    <w:tmpl w:val="C1BA7AE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F6C99"/>
    <w:multiLevelType w:val="hybridMultilevel"/>
    <w:tmpl w:val="CF1E3B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4794"/>
    <w:multiLevelType w:val="hybridMultilevel"/>
    <w:tmpl w:val="7E4C97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C0410"/>
    <w:multiLevelType w:val="hybridMultilevel"/>
    <w:tmpl w:val="ECECB6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A08BE"/>
    <w:multiLevelType w:val="hybridMultilevel"/>
    <w:tmpl w:val="84484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E93994"/>
    <w:rsid w:val="0001013F"/>
    <w:rsid w:val="00017F90"/>
    <w:rsid w:val="00020F52"/>
    <w:rsid w:val="00022D5B"/>
    <w:rsid w:val="000259FF"/>
    <w:rsid w:val="0003040A"/>
    <w:rsid w:val="00036C27"/>
    <w:rsid w:val="000444CF"/>
    <w:rsid w:val="000504D1"/>
    <w:rsid w:val="00053633"/>
    <w:rsid w:val="000546E9"/>
    <w:rsid w:val="00056E64"/>
    <w:rsid w:val="00057FFD"/>
    <w:rsid w:val="00062E7E"/>
    <w:rsid w:val="000702FA"/>
    <w:rsid w:val="00071582"/>
    <w:rsid w:val="00071BD3"/>
    <w:rsid w:val="000818C5"/>
    <w:rsid w:val="000A004E"/>
    <w:rsid w:val="000A582F"/>
    <w:rsid w:val="000B54E5"/>
    <w:rsid w:val="000C16D3"/>
    <w:rsid w:val="000C1B27"/>
    <w:rsid w:val="000D588C"/>
    <w:rsid w:val="000E1A57"/>
    <w:rsid w:val="000E2AA2"/>
    <w:rsid w:val="000E4360"/>
    <w:rsid w:val="000E5455"/>
    <w:rsid w:val="000E6292"/>
    <w:rsid w:val="000F0CC9"/>
    <w:rsid w:val="000F7783"/>
    <w:rsid w:val="00100C3A"/>
    <w:rsid w:val="0011690C"/>
    <w:rsid w:val="00120342"/>
    <w:rsid w:val="00126B40"/>
    <w:rsid w:val="001337DD"/>
    <w:rsid w:val="00134514"/>
    <w:rsid w:val="00151DBB"/>
    <w:rsid w:val="00154A6C"/>
    <w:rsid w:val="00166FFD"/>
    <w:rsid w:val="001A027E"/>
    <w:rsid w:val="001A277F"/>
    <w:rsid w:val="001B2956"/>
    <w:rsid w:val="001B49B2"/>
    <w:rsid w:val="001B6B48"/>
    <w:rsid w:val="001C0C45"/>
    <w:rsid w:val="001C3E9E"/>
    <w:rsid w:val="001D081C"/>
    <w:rsid w:val="001D29D1"/>
    <w:rsid w:val="001E06A7"/>
    <w:rsid w:val="001E1E5A"/>
    <w:rsid w:val="001F2750"/>
    <w:rsid w:val="0020153D"/>
    <w:rsid w:val="002018CF"/>
    <w:rsid w:val="00207A6D"/>
    <w:rsid w:val="0021584F"/>
    <w:rsid w:val="002222CB"/>
    <w:rsid w:val="00226853"/>
    <w:rsid w:val="002377E8"/>
    <w:rsid w:val="002453F5"/>
    <w:rsid w:val="00260BC0"/>
    <w:rsid w:val="00264BF2"/>
    <w:rsid w:val="00271374"/>
    <w:rsid w:val="00272947"/>
    <w:rsid w:val="00276BAE"/>
    <w:rsid w:val="00283BF3"/>
    <w:rsid w:val="00285F1A"/>
    <w:rsid w:val="002A384C"/>
    <w:rsid w:val="002A403A"/>
    <w:rsid w:val="002D7271"/>
    <w:rsid w:val="0031736F"/>
    <w:rsid w:val="00317A64"/>
    <w:rsid w:val="00326A25"/>
    <w:rsid w:val="003321FE"/>
    <w:rsid w:val="003326B3"/>
    <w:rsid w:val="00332E04"/>
    <w:rsid w:val="003360A3"/>
    <w:rsid w:val="0034120A"/>
    <w:rsid w:val="00343C69"/>
    <w:rsid w:val="003469B7"/>
    <w:rsid w:val="00350960"/>
    <w:rsid w:val="003518EB"/>
    <w:rsid w:val="00352DDB"/>
    <w:rsid w:val="0036375A"/>
    <w:rsid w:val="00371B07"/>
    <w:rsid w:val="003720EF"/>
    <w:rsid w:val="00393EFB"/>
    <w:rsid w:val="0039682A"/>
    <w:rsid w:val="00396B61"/>
    <w:rsid w:val="003A053C"/>
    <w:rsid w:val="003A6EAB"/>
    <w:rsid w:val="003B2616"/>
    <w:rsid w:val="003B78BA"/>
    <w:rsid w:val="003C07B1"/>
    <w:rsid w:val="003C6A81"/>
    <w:rsid w:val="003D0A3A"/>
    <w:rsid w:val="003D6F51"/>
    <w:rsid w:val="003F470C"/>
    <w:rsid w:val="003F4F1C"/>
    <w:rsid w:val="00400F30"/>
    <w:rsid w:val="004017B7"/>
    <w:rsid w:val="00401FF9"/>
    <w:rsid w:val="00404EED"/>
    <w:rsid w:val="00410C6B"/>
    <w:rsid w:val="004148A5"/>
    <w:rsid w:val="00414BDA"/>
    <w:rsid w:val="0043145F"/>
    <w:rsid w:val="0043590A"/>
    <w:rsid w:val="00436BCA"/>
    <w:rsid w:val="004443B3"/>
    <w:rsid w:val="00445BB9"/>
    <w:rsid w:val="00452792"/>
    <w:rsid w:val="00454429"/>
    <w:rsid w:val="004549AE"/>
    <w:rsid w:val="00457D61"/>
    <w:rsid w:val="004601AE"/>
    <w:rsid w:val="00463212"/>
    <w:rsid w:val="004766CA"/>
    <w:rsid w:val="004909B3"/>
    <w:rsid w:val="00491027"/>
    <w:rsid w:val="00491338"/>
    <w:rsid w:val="00496B16"/>
    <w:rsid w:val="004A0599"/>
    <w:rsid w:val="004A1C1C"/>
    <w:rsid w:val="004A4B72"/>
    <w:rsid w:val="004A661F"/>
    <w:rsid w:val="004A6B9F"/>
    <w:rsid w:val="004B2E7A"/>
    <w:rsid w:val="004C2A28"/>
    <w:rsid w:val="004C3EF1"/>
    <w:rsid w:val="004C4868"/>
    <w:rsid w:val="004C4FC4"/>
    <w:rsid w:val="004C6E7B"/>
    <w:rsid w:val="004F266D"/>
    <w:rsid w:val="004F7773"/>
    <w:rsid w:val="00501A39"/>
    <w:rsid w:val="00505C73"/>
    <w:rsid w:val="00525D2E"/>
    <w:rsid w:val="00534726"/>
    <w:rsid w:val="00534949"/>
    <w:rsid w:val="00534A66"/>
    <w:rsid w:val="00537725"/>
    <w:rsid w:val="00541240"/>
    <w:rsid w:val="00550A00"/>
    <w:rsid w:val="00552B52"/>
    <w:rsid w:val="0055724D"/>
    <w:rsid w:val="00561F14"/>
    <w:rsid w:val="00573284"/>
    <w:rsid w:val="0057722E"/>
    <w:rsid w:val="0058421D"/>
    <w:rsid w:val="00594B15"/>
    <w:rsid w:val="005B10FD"/>
    <w:rsid w:val="005B702A"/>
    <w:rsid w:val="005B7E53"/>
    <w:rsid w:val="005C0248"/>
    <w:rsid w:val="005C39A6"/>
    <w:rsid w:val="005C422C"/>
    <w:rsid w:val="005E0934"/>
    <w:rsid w:val="005E112C"/>
    <w:rsid w:val="005E7F71"/>
    <w:rsid w:val="005F2A72"/>
    <w:rsid w:val="005F595A"/>
    <w:rsid w:val="005F73B5"/>
    <w:rsid w:val="006018DF"/>
    <w:rsid w:val="00606406"/>
    <w:rsid w:val="00612393"/>
    <w:rsid w:val="00613C48"/>
    <w:rsid w:val="00615A29"/>
    <w:rsid w:val="00615EB9"/>
    <w:rsid w:val="0061781E"/>
    <w:rsid w:val="0062327D"/>
    <w:rsid w:val="00631339"/>
    <w:rsid w:val="00631491"/>
    <w:rsid w:val="00642C93"/>
    <w:rsid w:val="00646443"/>
    <w:rsid w:val="00646E37"/>
    <w:rsid w:val="00655DD6"/>
    <w:rsid w:val="00663770"/>
    <w:rsid w:val="00664128"/>
    <w:rsid w:val="00664D4D"/>
    <w:rsid w:val="006663BC"/>
    <w:rsid w:val="00696AD8"/>
    <w:rsid w:val="006A4BD8"/>
    <w:rsid w:val="006A707D"/>
    <w:rsid w:val="006A70CE"/>
    <w:rsid w:val="006C5AA2"/>
    <w:rsid w:val="006C6E7B"/>
    <w:rsid w:val="006D4A5A"/>
    <w:rsid w:val="006D556F"/>
    <w:rsid w:val="006D77C0"/>
    <w:rsid w:val="006E14F3"/>
    <w:rsid w:val="006F0A38"/>
    <w:rsid w:val="00703A13"/>
    <w:rsid w:val="00712D9C"/>
    <w:rsid w:val="00713FA9"/>
    <w:rsid w:val="007163F1"/>
    <w:rsid w:val="0071715D"/>
    <w:rsid w:val="00722BB0"/>
    <w:rsid w:val="007247FD"/>
    <w:rsid w:val="00730D08"/>
    <w:rsid w:val="00733131"/>
    <w:rsid w:val="0073516C"/>
    <w:rsid w:val="00735598"/>
    <w:rsid w:val="00740498"/>
    <w:rsid w:val="00751C84"/>
    <w:rsid w:val="00765EC0"/>
    <w:rsid w:val="00766C82"/>
    <w:rsid w:val="007771C1"/>
    <w:rsid w:val="00783F6D"/>
    <w:rsid w:val="00785E97"/>
    <w:rsid w:val="007A7F4A"/>
    <w:rsid w:val="007B1C0A"/>
    <w:rsid w:val="007B294B"/>
    <w:rsid w:val="007B34DD"/>
    <w:rsid w:val="007B4D6C"/>
    <w:rsid w:val="007B5BA9"/>
    <w:rsid w:val="007C77C6"/>
    <w:rsid w:val="007D52E3"/>
    <w:rsid w:val="007E021F"/>
    <w:rsid w:val="007E2871"/>
    <w:rsid w:val="007E48AA"/>
    <w:rsid w:val="007F45AD"/>
    <w:rsid w:val="00804302"/>
    <w:rsid w:val="00814101"/>
    <w:rsid w:val="00817175"/>
    <w:rsid w:val="00824422"/>
    <w:rsid w:val="008257DD"/>
    <w:rsid w:val="008264B4"/>
    <w:rsid w:val="00826AD8"/>
    <w:rsid w:val="008505A9"/>
    <w:rsid w:val="00851535"/>
    <w:rsid w:val="00851992"/>
    <w:rsid w:val="00853C2E"/>
    <w:rsid w:val="00860CBD"/>
    <w:rsid w:val="00872A46"/>
    <w:rsid w:val="00874FEA"/>
    <w:rsid w:val="008859B5"/>
    <w:rsid w:val="008971D0"/>
    <w:rsid w:val="008A6BEB"/>
    <w:rsid w:val="008B09EC"/>
    <w:rsid w:val="008B4EED"/>
    <w:rsid w:val="008B792D"/>
    <w:rsid w:val="008C0DF3"/>
    <w:rsid w:val="008C63A7"/>
    <w:rsid w:val="008D1BDC"/>
    <w:rsid w:val="008D268A"/>
    <w:rsid w:val="008D7D79"/>
    <w:rsid w:val="008E64C4"/>
    <w:rsid w:val="008F2D00"/>
    <w:rsid w:val="008F573F"/>
    <w:rsid w:val="008F7D94"/>
    <w:rsid w:val="008F7FD7"/>
    <w:rsid w:val="009004A8"/>
    <w:rsid w:val="00906EF1"/>
    <w:rsid w:val="0091091D"/>
    <w:rsid w:val="00914B76"/>
    <w:rsid w:val="00922BB6"/>
    <w:rsid w:val="00925058"/>
    <w:rsid w:val="009257DC"/>
    <w:rsid w:val="00925D55"/>
    <w:rsid w:val="00931553"/>
    <w:rsid w:val="00937121"/>
    <w:rsid w:val="0094077C"/>
    <w:rsid w:val="0094242B"/>
    <w:rsid w:val="00954807"/>
    <w:rsid w:val="009858FB"/>
    <w:rsid w:val="00987BF8"/>
    <w:rsid w:val="00992C3A"/>
    <w:rsid w:val="009A1649"/>
    <w:rsid w:val="009A21EA"/>
    <w:rsid w:val="009A3C1B"/>
    <w:rsid w:val="009A4488"/>
    <w:rsid w:val="009A70E4"/>
    <w:rsid w:val="009B3D96"/>
    <w:rsid w:val="009B6666"/>
    <w:rsid w:val="009B769E"/>
    <w:rsid w:val="009D1A2A"/>
    <w:rsid w:val="009D2157"/>
    <w:rsid w:val="009D2883"/>
    <w:rsid w:val="009E1727"/>
    <w:rsid w:val="009F1A96"/>
    <w:rsid w:val="00A02C12"/>
    <w:rsid w:val="00A03B6E"/>
    <w:rsid w:val="00A10100"/>
    <w:rsid w:val="00A106C2"/>
    <w:rsid w:val="00A14B63"/>
    <w:rsid w:val="00A15762"/>
    <w:rsid w:val="00A15BFB"/>
    <w:rsid w:val="00A2018C"/>
    <w:rsid w:val="00A21FA3"/>
    <w:rsid w:val="00A267B4"/>
    <w:rsid w:val="00A26BF4"/>
    <w:rsid w:val="00A32E43"/>
    <w:rsid w:val="00A34856"/>
    <w:rsid w:val="00A364B9"/>
    <w:rsid w:val="00A47D0D"/>
    <w:rsid w:val="00A536D2"/>
    <w:rsid w:val="00A72C19"/>
    <w:rsid w:val="00A922DE"/>
    <w:rsid w:val="00AA4039"/>
    <w:rsid w:val="00AA49D3"/>
    <w:rsid w:val="00AA6527"/>
    <w:rsid w:val="00AA6F0A"/>
    <w:rsid w:val="00AB4723"/>
    <w:rsid w:val="00AB7AEC"/>
    <w:rsid w:val="00AC0603"/>
    <w:rsid w:val="00AC7091"/>
    <w:rsid w:val="00AD6F2D"/>
    <w:rsid w:val="00AE06FF"/>
    <w:rsid w:val="00AF41F4"/>
    <w:rsid w:val="00AF762E"/>
    <w:rsid w:val="00B00E84"/>
    <w:rsid w:val="00B01D9A"/>
    <w:rsid w:val="00B06043"/>
    <w:rsid w:val="00B0780C"/>
    <w:rsid w:val="00B1071D"/>
    <w:rsid w:val="00B26774"/>
    <w:rsid w:val="00B2728E"/>
    <w:rsid w:val="00B277DA"/>
    <w:rsid w:val="00B35241"/>
    <w:rsid w:val="00B40FF0"/>
    <w:rsid w:val="00B411C8"/>
    <w:rsid w:val="00B51C56"/>
    <w:rsid w:val="00B52E25"/>
    <w:rsid w:val="00B530B5"/>
    <w:rsid w:val="00B53EAE"/>
    <w:rsid w:val="00B71E26"/>
    <w:rsid w:val="00B73C45"/>
    <w:rsid w:val="00B75715"/>
    <w:rsid w:val="00B764EF"/>
    <w:rsid w:val="00B76553"/>
    <w:rsid w:val="00B9127E"/>
    <w:rsid w:val="00B9238A"/>
    <w:rsid w:val="00B9778F"/>
    <w:rsid w:val="00BA1E41"/>
    <w:rsid w:val="00BA776D"/>
    <w:rsid w:val="00BB22D2"/>
    <w:rsid w:val="00BC68DE"/>
    <w:rsid w:val="00BD1821"/>
    <w:rsid w:val="00BD518A"/>
    <w:rsid w:val="00BF3305"/>
    <w:rsid w:val="00C00C6C"/>
    <w:rsid w:val="00C0115C"/>
    <w:rsid w:val="00C025A6"/>
    <w:rsid w:val="00C039AE"/>
    <w:rsid w:val="00C03C22"/>
    <w:rsid w:val="00C04EC2"/>
    <w:rsid w:val="00C154B8"/>
    <w:rsid w:val="00C164A5"/>
    <w:rsid w:val="00C16F15"/>
    <w:rsid w:val="00C20F4B"/>
    <w:rsid w:val="00C32E28"/>
    <w:rsid w:val="00C34071"/>
    <w:rsid w:val="00C35060"/>
    <w:rsid w:val="00C3758A"/>
    <w:rsid w:val="00C421AE"/>
    <w:rsid w:val="00C44588"/>
    <w:rsid w:val="00C535A1"/>
    <w:rsid w:val="00C53FCC"/>
    <w:rsid w:val="00C541C4"/>
    <w:rsid w:val="00C541F8"/>
    <w:rsid w:val="00C73D18"/>
    <w:rsid w:val="00C80968"/>
    <w:rsid w:val="00C86149"/>
    <w:rsid w:val="00C90201"/>
    <w:rsid w:val="00C90984"/>
    <w:rsid w:val="00C91317"/>
    <w:rsid w:val="00C9153C"/>
    <w:rsid w:val="00C95CAB"/>
    <w:rsid w:val="00C962AB"/>
    <w:rsid w:val="00CA0394"/>
    <w:rsid w:val="00CA1AC5"/>
    <w:rsid w:val="00CB1D61"/>
    <w:rsid w:val="00CD52CB"/>
    <w:rsid w:val="00CD5E71"/>
    <w:rsid w:val="00CE2288"/>
    <w:rsid w:val="00CE2299"/>
    <w:rsid w:val="00CF3217"/>
    <w:rsid w:val="00CF3822"/>
    <w:rsid w:val="00D117D1"/>
    <w:rsid w:val="00D144AD"/>
    <w:rsid w:val="00D21CFE"/>
    <w:rsid w:val="00D22178"/>
    <w:rsid w:val="00D23D9B"/>
    <w:rsid w:val="00D25BA3"/>
    <w:rsid w:val="00D25C58"/>
    <w:rsid w:val="00D27F04"/>
    <w:rsid w:val="00D352F1"/>
    <w:rsid w:val="00D47B60"/>
    <w:rsid w:val="00D63558"/>
    <w:rsid w:val="00D709DB"/>
    <w:rsid w:val="00D74738"/>
    <w:rsid w:val="00D76C3B"/>
    <w:rsid w:val="00D82ACC"/>
    <w:rsid w:val="00D877AE"/>
    <w:rsid w:val="00D93204"/>
    <w:rsid w:val="00D9794E"/>
    <w:rsid w:val="00DA014A"/>
    <w:rsid w:val="00DA042B"/>
    <w:rsid w:val="00DB09A4"/>
    <w:rsid w:val="00DC0295"/>
    <w:rsid w:val="00DD5990"/>
    <w:rsid w:val="00DD7CCA"/>
    <w:rsid w:val="00DE6F7A"/>
    <w:rsid w:val="00E04356"/>
    <w:rsid w:val="00E06879"/>
    <w:rsid w:val="00E07907"/>
    <w:rsid w:val="00E14D4C"/>
    <w:rsid w:val="00E157D6"/>
    <w:rsid w:val="00E21910"/>
    <w:rsid w:val="00E21C3A"/>
    <w:rsid w:val="00E27CAE"/>
    <w:rsid w:val="00E316D3"/>
    <w:rsid w:val="00E368FA"/>
    <w:rsid w:val="00E411E6"/>
    <w:rsid w:val="00E41D2D"/>
    <w:rsid w:val="00E52A84"/>
    <w:rsid w:val="00E53D12"/>
    <w:rsid w:val="00E54761"/>
    <w:rsid w:val="00E85DD5"/>
    <w:rsid w:val="00E87556"/>
    <w:rsid w:val="00E90325"/>
    <w:rsid w:val="00E91EE3"/>
    <w:rsid w:val="00E93332"/>
    <w:rsid w:val="00E93994"/>
    <w:rsid w:val="00E969AE"/>
    <w:rsid w:val="00EA423B"/>
    <w:rsid w:val="00EA5472"/>
    <w:rsid w:val="00EB351B"/>
    <w:rsid w:val="00EB3795"/>
    <w:rsid w:val="00EB6498"/>
    <w:rsid w:val="00EC6F79"/>
    <w:rsid w:val="00ED07D1"/>
    <w:rsid w:val="00ED23B5"/>
    <w:rsid w:val="00ED3483"/>
    <w:rsid w:val="00ED4C30"/>
    <w:rsid w:val="00ED6200"/>
    <w:rsid w:val="00EE31B8"/>
    <w:rsid w:val="00EE33C5"/>
    <w:rsid w:val="00EF2AE7"/>
    <w:rsid w:val="00EF4D8F"/>
    <w:rsid w:val="00EF504B"/>
    <w:rsid w:val="00F1294E"/>
    <w:rsid w:val="00F1767F"/>
    <w:rsid w:val="00F251B1"/>
    <w:rsid w:val="00F364CA"/>
    <w:rsid w:val="00F56692"/>
    <w:rsid w:val="00F61392"/>
    <w:rsid w:val="00F71A21"/>
    <w:rsid w:val="00F77022"/>
    <w:rsid w:val="00F82873"/>
    <w:rsid w:val="00F95A52"/>
    <w:rsid w:val="00FA3D42"/>
    <w:rsid w:val="00FA5F37"/>
    <w:rsid w:val="00FB0B21"/>
    <w:rsid w:val="00FB11DE"/>
    <w:rsid w:val="00FB4802"/>
    <w:rsid w:val="00FB7497"/>
    <w:rsid w:val="00FC2058"/>
    <w:rsid w:val="00FD26CA"/>
    <w:rsid w:val="00FD2A20"/>
    <w:rsid w:val="00FD54FE"/>
    <w:rsid w:val="00FE3309"/>
    <w:rsid w:val="00FE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75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1013F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01013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013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01013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01013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01013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nhideWhenUsed/>
    <w:qFormat/>
    <w:rsid w:val="0001013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nhideWhenUsed/>
    <w:qFormat/>
    <w:rsid w:val="0001013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1013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321F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321FE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rsid w:val="0001013F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1013F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01013F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01013F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01013F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1013F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01013F"/>
    <w:rPr>
      <w:rFonts w:ascii="Calibri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01013F"/>
    <w:rPr>
      <w:rFonts w:ascii="Calibri" w:hAnsi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01013F"/>
    <w:rPr>
      <w:rFonts w:ascii="Cambria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824422"/>
    <w:pPr>
      <w:spacing w:before="120"/>
      <w:ind w:left="1418" w:hanging="567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24422"/>
    <w:rPr>
      <w:sz w:val="24"/>
    </w:rPr>
  </w:style>
  <w:style w:type="paragraph" w:customStyle="1" w:styleId="Ttulo03">
    <w:name w:val="Título 03"/>
    <w:rsid w:val="00824422"/>
    <w:pPr>
      <w:tabs>
        <w:tab w:val="left" w:pos="-720"/>
      </w:tabs>
      <w:jc w:val="both"/>
    </w:pPr>
    <w:rPr>
      <w:rFonts w:ascii="Courier" w:hAnsi="Courier"/>
      <w:b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0E1A57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B0780C"/>
    <w:rPr>
      <w:color w:val="0000FF"/>
      <w:u w:val="single"/>
    </w:rPr>
  </w:style>
  <w:style w:type="table" w:styleId="Tabelacomgrade">
    <w:name w:val="Table Grid"/>
    <w:basedOn w:val="Tabelanormal"/>
    <w:rsid w:val="00A267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60B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60BC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0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3972-13C9-4647-8FDD-8D8F3020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4 – Modelo de termo de compromisso de bolsista</vt:lpstr>
    </vt:vector>
  </TitlesOfParts>
  <Company>FUNASA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 – Modelo de termo de compromisso de bolsista</dc:title>
  <dc:creator>rosa.terzella</dc:creator>
  <cp:lastModifiedBy>alberto.venturieri</cp:lastModifiedBy>
  <cp:revision>2</cp:revision>
  <cp:lastPrinted>2011-09-05T19:38:00Z</cp:lastPrinted>
  <dcterms:created xsi:type="dcterms:W3CDTF">2011-10-04T20:49:00Z</dcterms:created>
  <dcterms:modified xsi:type="dcterms:W3CDTF">2011-10-04T20:49:00Z</dcterms:modified>
</cp:coreProperties>
</file>