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1236" w14:textId="77777777" w:rsidR="00074D64" w:rsidRDefault="002C58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ORIENTAÇÕES</w:t>
      </w:r>
    </w:p>
    <w:p w14:paraId="1850509A" w14:textId="77777777" w:rsidR="00074D64" w:rsidRDefault="00074D64">
      <w:pPr>
        <w:spacing w:line="360" w:lineRule="auto"/>
        <w:jc w:val="center"/>
        <w:rPr>
          <w:rFonts w:ascii="Times New Roman" w:hAnsi="Times New Roman" w:cs="Times New Roman"/>
          <w:b/>
          <w:bCs/>
          <w:sz w:val="24"/>
          <w:szCs w:val="24"/>
        </w:rPr>
      </w:pPr>
    </w:p>
    <w:p w14:paraId="5C30D326"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Antes de iniciar a elaboração do Projeto Pedagógico de Curso Autoinstrucional, é fundamental que os responsáveis leiam a Instrução Normativa nº 16/2021, que trata sobre a normatização dos cursos autoinstrucionais, bem como a IN nº 08/2021, que dispõe sobre o fluxo de projetos da SESG. Porém, é muito importante que os autores do PPC tenham conhecimento do teor de todas as </w:t>
      </w:r>
      <w:proofErr w:type="spellStart"/>
      <w:r>
        <w:rPr>
          <w:rFonts w:ascii="Times New Roman" w:hAnsi="Times New Roman" w:cs="Times New Roman"/>
          <w:sz w:val="24"/>
          <w:szCs w:val="24"/>
        </w:rPr>
        <w:t>INs</w:t>
      </w:r>
      <w:proofErr w:type="spellEnd"/>
      <w:r>
        <w:rPr>
          <w:rFonts w:ascii="Times New Roman" w:hAnsi="Times New Roman" w:cs="Times New Roman"/>
          <w:sz w:val="24"/>
          <w:szCs w:val="24"/>
        </w:rPr>
        <w:t xml:space="preserve"> publicadas pela SESG.</w:t>
      </w:r>
    </w:p>
    <w:p w14:paraId="58214347"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sz w:val="24"/>
          <w:szCs w:val="24"/>
        </w:rPr>
        <w:tab/>
        <w:t>Este é um documento de texto editável para elaboração de PPC. Entretanto, para trâmite processual, está proibido o anexo dele ao Processo SEI do curso. O PPC deve ser elaborado em documento dentro do SEI, do tipo Projeto. Está disponível um projeto modelo de projeto pedagógico de curso autoinstrucional no Processo nº 202100010042933, documento 000036255416. Após elaboração do PPC dentro do SEI, todos os responsáveis deverão assinar o documento.</w:t>
      </w:r>
    </w:p>
    <w:p w14:paraId="0F1ED8E8"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edição neste documento, seguir as orientações abaixo:</w:t>
      </w:r>
    </w:p>
    <w:p w14:paraId="2D73F527" w14:textId="77777777" w:rsidR="00074D64" w:rsidRDefault="002C5800">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vermelho devem ser substituídos.</w:t>
      </w:r>
    </w:p>
    <w:p w14:paraId="5490ADD6" w14:textId="77777777" w:rsidR="00074D64" w:rsidRDefault="002C5800">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itálico são orientações para preenchimento e não devem ser colocados no documento do PPC no SEI.</w:t>
      </w:r>
    </w:p>
    <w:p w14:paraId="4D69CE52" w14:textId="77777777" w:rsidR="00074D64" w:rsidRDefault="00074D64">
      <w:pPr>
        <w:spacing w:line="360" w:lineRule="auto"/>
        <w:jc w:val="both"/>
        <w:rPr>
          <w:rFonts w:ascii="Times New Roman" w:hAnsi="Times New Roman" w:cs="Times New Roman"/>
          <w:sz w:val="24"/>
          <w:szCs w:val="24"/>
        </w:rPr>
      </w:pPr>
    </w:p>
    <w:p w14:paraId="6F1D08FC" w14:textId="77777777" w:rsidR="00074D64" w:rsidRDefault="00074D64">
      <w:pPr>
        <w:spacing w:line="360" w:lineRule="auto"/>
        <w:jc w:val="both"/>
        <w:rPr>
          <w:rFonts w:ascii="Times New Roman" w:hAnsi="Times New Roman" w:cs="Times New Roman"/>
          <w:sz w:val="24"/>
          <w:szCs w:val="24"/>
        </w:rPr>
      </w:pPr>
    </w:p>
    <w:p w14:paraId="47EEACA6" w14:textId="77777777" w:rsidR="00074D64" w:rsidRDefault="00074D64">
      <w:pPr>
        <w:spacing w:line="360" w:lineRule="auto"/>
        <w:jc w:val="both"/>
        <w:rPr>
          <w:rFonts w:ascii="Times New Roman" w:hAnsi="Times New Roman" w:cs="Times New Roman"/>
          <w:sz w:val="24"/>
          <w:szCs w:val="24"/>
        </w:rPr>
      </w:pPr>
    </w:p>
    <w:p w14:paraId="2A6234F2" w14:textId="77777777" w:rsidR="00074D64" w:rsidRDefault="00074D64">
      <w:pPr>
        <w:spacing w:line="360" w:lineRule="auto"/>
        <w:jc w:val="both"/>
        <w:rPr>
          <w:rFonts w:ascii="Times New Roman" w:hAnsi="Times New Roman" w:cs="Times New Roman"/>
          <w:sz w:val="24"/>
          <w:szCs w:val="24"/>
        </w:rPr>
      </w:pPr>
    </w:p>
    <w:p w14:paraId="1495FD2F" w14:textId="77777777" w:rsidR="00074D64" w:rsidRDefault="00074D64">
      <w:pPr>
        <w:spacing w:line="360" w:lineRule="auto"/>
        <w:jc w:val="both"/>
        <w:rPr>
          <w:rFonts w:ascii="Times New Roman" w:hAnsi="Times New Roman" w:cs="Times New Roman"/>
          <w:sz w:val="24"/>
          <w:szCs w:val="24"/>
        </w:rPr>
      </w:pPr>
    </w:p>
    <w:p w14:paraId="591EC2AC" w14:textId="77777777" w:rsidR="00074D64" w:rsidRDefault="00074D64">
      <w:pPr>
        <w:spacing w:line="360" w:lineRule="auto"/>
        <w:jc w:val="both"/>
        <w:rPr>
          <w:rFonts w:ascii="Times New Roman" w:hAnsi="Times New Roman" w:cs="Times New Roman"/>
          <w:sz w:val="24"/>
          <w:szCs w:val="24"/>
        </w:rPr>
      </w:pPr>
    </w:p>
    <w:p w14:paraId="0C1F2F15" w14:textId="77777777" w:rsidR="00074D64" w:rsidRDefault="00074D64">
      <w:pPr>
        <w:spacing w:line="360" w:lineRule="auto"/>
        <w:jc w:val="both"/>
        <w:rPr>
          <w:rFonts w:ascii="Times New Roman" w:hAnsi="Times New Roman" w:cs="Times New Roman"/>
          <w:sz w:val="24"/>
          <w:szCs w:val="24"/>
        </w:rPr>
      </w:pPr>
    </w:p>
    <w:p w14:paraId="235DF001" w14:textId="77777777" w:rsidR="00074D64" w:rsidRPr="00352675" w:rsidRDefault="002C5800">
      <w:pPr>
        <w:rPr>
          <w:rFonts w:ascii="Times New Roman" w:hAnsi="Times New Roman" w:cs="Times New Roman"/>
          <w:b/>
          <w:bCs/>
          <w:sz w:val="24"/>
          <w:szCs w:val="24"/>
        </w:rPr>
      </w:pPr>
      <w:r>
        <w:br w:type="page"/>
      </w:r>
    </w:p>
    <w:p w14:paraId="65CD12C1" w14:textId="77777777" w:rsidR="00074D64" w:rsidRDefault="00074D64">
      <w:pPr>
        <w:spacing w:line="360" w:lineRule="auto"/>
        <w:jc w:val="center"/>
        <w:rPr>
          <w:rFonts w:ascii="Times New Roman" w:hAnsi="Times New Roman" w:cs="Times New Roman"/>
          <w:b/>
          <w:bCs/>
          <w:color w:val="FF0000"/>
          <w:sz w:val="24"/>
          <w:szCs w:val="24"/>
        </w:rPr>
      </w:pPr>
    </w:p>
    <w:p w14:paraId="07555F64" w14:textId="77777777" w:rsidR="00074D64" w:rsidRDefault="00074D64">
      <w:pPr>
        <w:spacing w:line="360" w:lineRule="auto"/>
        <w:jc w:val="center"/>
        <w:rPr>
          <w:rFonts w:ascii="Times New Roman" w:hAnsi="Times New Roman" w:cs="Times New Roman"/>
          <w:b/>
          <w:bCs/>
          <w:color w:val="FF0000"/>
          <w:sz w:val="24"/>
          <w:szCs w:val="24"/>
        </w:rPr>
      </w:pPr>
    </w:p>
    <w:p w14:paraId="71393AAB" w14:textId="77777777" w:rsidR="00074D64" w:rsidRDefault="00074D64">
      <w:pPr>
        <w:spacing w:line="360" w:lineRule="auto"/>
        <w:jc w:val="center"/>
        <w:rPr>
          <w:rFonts w:ascii="Times New Roman" w:hAnsi="Times New Roman" w:cs="Times New Roman"/>
          <w:b/>
          <w:bCs/>
          <w:color w:val="FF0000"/>
          <w:sz w:val="24"/>
          <w:szCs w:val="24"/>
        </w:rPr>
      </w:pPr>
    </w:p>
    <w:p w14:paraId="3B8CACEE" w14:textId="77777777" w:rsidR="00074D64" w:rsidRDefault="00074D64">
      <w:pPr>
        <w:spacing w:line="360" w:lineRule="auto"/>
        <w:jc w:val="center"/>
        <w:rPr>
          <w:rFonts w:ascii="Times New Roman" w:hAnsi="Times New Roman" w:cs="Times New Roman"/>
          <w:b/>
          <w:bCs/>
          <w:color w:val="FF0000"/>
          <w:sz w:val="24"/>
          <w:szCs w:val="24"/>
        </w:rPr>
      </w:pPr>
    </w:p>
    <w:p w14:paraId="1ED2F537" w14:textId="77777777" w:rsidR="00074D64" w:rsidRDefault="00074D64">
      <w:pPr>
        <w:spacing w:line="360" w:lineRule="auto"/>
        <w:jc w:val="center"/>
        <w:rPr>
          <w:rFonts w:ascii="Times New Roman" w:hAnsi="Times New Roman" w:cs="Times New Roman"/>
          <w:b/>
          <w:bCs/>
          <w:color w:val="FF0000"/>
          <w:sz w:val="24"/>
          <w:szCs w:val="24"/>
        </w:rPr>
      </w:pPr>
    </w:p>
    <w:p w14:paraId="1E15EECA" w14:textId="77777777" w:rsidR="00074D64" w:rsidRDefault="00074D64">
      <w:pPr>
        <w:spacing w:line="360" w:lineRule="auto"/>
        <w:jc w:val="center"/>
        <w:rPr>
          <w:rFonts w:ascii="Times New Roman" w:hAnsi="Times New Roman" w:cs="Times New Roman"/>
          <w:b/>
          <w:bCs/>
          <w:color w:val="FF0000"/>
          <w:sz w:val="24"/>
          <w:szCs w:val="24"/>
        </w:rPr>
      </w:pPr>
    </w:p>
    <w:p w14:paraId="4A766A83" w14:textId="77777777" w:rsidR="00074D64" w:rsidRDefault="00074D64">
      <w:pPr>
        <w:spacing w:line="360" w:lineRule="auto"/>
        <w:jc w:val="center"/>
        <w:rPr>
          <w:rFonts w:ascii="Times New Roman" w:hAnsi="Times New Roman" w:cs="Times New Roman"/>
          <w:b/>
          <w:bCs/>
          <w:color w:val="FF0000"/>
          <w:sz w:val="24"/>
          <w:szCs w:val="24"/>
        </w:rPr>
      </w:pPr>
    </w:p>
    <w:p w14:paraId="3BE10718" w14:textId="77777777" w:rsidR="00074D64" w:rsidRDefault="00074D64">
      <w:pPr>
        <w:spacing w:line="360" w:lineRule="auto"/>
        <w:jc w:val="center"/>
        <w:rPr>
          <w:rFonts w:ascii="Times New Roman" w:hAnsi="Times New Roman" w:cs="Times New Roman"/>
          <w:b/>
          <w:bCs/>
          <w:color w:val="FF0000"/>
          <w:sz w:val="24"/>
          <w:szCs w:val="24"/>
        </w:rPr>
      </w:pPr>
    </w:p>
    <w:p w14:paraId="42DA05F3" w14:textId="77777777" w:rsidR="00074D64" w:rsidRDefault="002C5800">
      <w:pPr>
        <w:spacing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NOME DO CURSO AUTOINSTRUCIONAL</w:t>
      </w:r>
    </w:p>
    <w:p w14:paraId="41231A23" w14:textId="77777777" w:rsidR="00074D64" w:rsidRDefault="00074D64">
      <w:pPr>
        <w:spacing w:line="360" w:lineRule="auto"/>
        <w:jc w:val="center"/>
        <w:rPr>
          <w:rFonts w:ascii="Times New Roman" w:hAnsi="Times New Roman" w:cs="Times New Roman"/>
          <w:b/>
          <w:bCs/>
          <w:color w:val="FF0000"/>
          <w:sz w:val="24"/>
          <w:szCs w:val="24"/>
        </w:rPr>
      </w:pPr>
    </w:p>
    <w:p w14:paraId="7AAE88E7" w14:textId="77777777" w:rsidR="00074D64" w:rsidRDefault="002C5800">
      <w:pPr>
        <w:pStyle w:val="Corpodetexto"/>
        <w:spacing w:before="223"/>
        <w:ind w:left="4639" w:right="109"/>
        <w:jc w:val="both"/>
        <w:rPr>
          <w:color w:val="FF0000"/>
        </w:rPr>
      </w:pPr>
      <w:r>
        <w:rPr>
          <w:color w:val="FF0000"/>
        </w:rPr>
        <w:t xml:space="preserve">Projeto elaborado para capacitação de profissionais de saúde que atuam nos serviços de saúde do Estado de Goiás. </w:t>
      </w:r>
      <w:r>
        <w:rPr>
          <w:i/>
          <w:iCs/>
          <w:color w:val="FF0000"/>
        </w:rPr>
        <w:t>(Caso necessário, é possível mudar o público alvo ou texto por completo)</w:t>
      </w:r>
    </w:p>
    <w:p w14:paraId="14C6FE1B" w14:textId="77777777" w:rsidR="00074D64" w:rsidRDefault="00074D64">
      <w:pPr>
        <w:spacing w:line="360" w:lineRule="auto"/>
        <w:ind w:left="5529"/>
        <w:rPr>
          <w:rFonts w:ascii="Times New Roman" w:hAnsi="Times New Roman" w:cs="Times New Roman"/>
          <w:sz w:val="24"/>
          <w:szCs w:val="24"/>
        </w:rPr>
      </w:pPr>
    </w:p>
    <w:p w14:paraId="310F12C6" w14:textId="77777777" w:rsidR="00074D64" w:rsidRDefault="00074D64">
      <w:pPr>
        <w:spacing w:line="360" w:lineRule="auto"/>
        <w:ind w:left="5529"/>
        <w:rPr>
          <w:rFonts w:ascii="Times New Roman" w:hAnsi="Times New Roman" w:cs="Times New Roman"/>
          <w:sz w:val="24"/>
          <w:szCs w:val="24"/>
        </w:rPr>
      </w:pPr>
    </w:p>
    <w:p w14:paraId="2A4FFBEA" w14:textId="77777777" w:rsidR="00074D64" w:rsidRDefault="00074D64">
      <w:pPr>
        <w:spacing w:line="360" w:lineRule="auto"/>
        <w:ind w:left="5529"/>
        <w:rPr>
          <w:rFonts w:ascii="Times New Roman" w:hAnsi="Times New Roman" w:cs="Times New Roman"/>
          <w:sz w:val="24"/>
          <w:szCs w:val="24"/>
        </w:rPr>
      </w:pPr>
    </w:p>
    <w:p w14:paraId="59800C82" w14:textId="77777777" w:rsidR="00074D64" w:rsidRDefault="00074D64">
      <w:pPr>
        <w:spacing w:line="360" w:lineRule="auto"/>
        <w:rPr>
          <w:rFonts w:ascii="Times New Roman" w:hAnsi="Times New Roman" w:cs="Times New Roman"/>
          <w:sz w:val="24"/>
          <w:szCs w:val="24"/>
        </w:rPr>
      </w:pPr>
    </w:p>
    <w:p w14:paraId="206CC287" w14:textId="77777777" w:rsidR="00074D64" w:rsidRDefault="00074D64">
      <w:pPr>
        <w:spacing w:line="360" w:lineRule="auto"/>
        <w:rPr>
          <w:rFonts w:ascii="Times New Roman" w:hAnsi="Times New Roman" w:cs="Times New Roman"/>
          <w:sz w:val="24"/>
          <w:szCs w:val="24"/>
        </w:rPr>
      </w:pPr>
    </w:p>
    <w:p w14:paraId="076F6CB8" w14:textId="77777777" w:rsidR="00074D64" w:rsidRDefault="00074D64">
      <w:pPr>
        <w:spacing w:line="360" w:lineRule="auto"/>
        <w:rPr>
          <w:rFonts w:ascii="Times New Roman" w:hAnsi="Times New Roman" w:cs="Times New Roman"/>
          <w:sz w:val="24"/>
          <w:szCs w:val="24"/>
        </w:rPr>
      </w:pPr>
    </w:p>
    <w:p w14:paraId="58AA80BF" w14:textId="77777777" w:rsidR="00074D64" w:rsidRDefault="00074D64">
      <w:pPr>
        <w:spacing w:line="360" w:lineRule="auto"/>
        <w:rPr>
          <w:rFonts w:ascii="Times New Roman" w:hAnsi="Times New Roman" w:cs="Times New Roman"/>
          <w:sz w:val="24"/>
          <w:szCs w:val="24"/>
        </w:rPr>
      </w:pPr>
    </w:p>
    <w:p w14:paraId="2019F82E" w14:textId="77777777" w:rsidR="00074D64" w:rsidRDefault="00074D64">
      <w:pPr>
        <w:spacing w:line="360" w:lineRule="auto"/>
        <w:rPr>
          <w:rFonts w:ascii="Times New Roman" w:hAnsi="Times New Roman" w:cs="Times New Roman"/>
          <w:sz w:val="24"/>
          <w:szCs w:val="24"/>
        </w:rPr>
      </w:pPr>
    </w:p>
    <w:p w14:paraId="1F52B98E" w14:textId="77777777" w:rsidR="00074D64" w:rsidRDefault="00074D64">
      <w:pPr>
        <w:spacing w:line="360" w:lineRule="auto"/>
        <w:rPr>
          <w:rFonts w:ascii="Times New Roman" w:hAnsi="Times New Roman" w:cs="Times New Roman"/>
          <w:sz w:val="24"/>
          <w:szCs w:val="24"/>
        </w:rPr>
      </w:pPr>
    </w:p>
    <w:p w14:paraId="43A542F2" w14:textId="77777777" w:rsidR="00074D64" w:rsidRDefault="00074D64">
      <w:pPr>
        <w:spacing w:line="360" w:lineRule="auto"/>
        <w:rPr>
          <w:rFonts w:ascii="Times New Roman" w:hAnsi="Times New Roman" w:cs="Times New Roman"/>
          <w:sz w:val="24"/>
          <w:szCs w:val="24"/>
        </w:rPr>
      </w:pPr>
    </w:p>
    <w:p w14:paraId="360606E5" w14:textId="77777777" w:rsidR="00074D64" w:rsidRDefault="00074D64">
      <w:pPr>
        <w:spacing w:line="360" w:lineRule="auto"/>
        <w:rPr>
          <w:rFonts w:ascii="Times New Roman" w:hAnsi="Times New Roman" w:cs="Times New Roman"/>
          <w:sz w:val="24"/>
          <w:szCs w:val="24"/>
        </w:rPr>
      </w:pPr>
    </w:p>
    <w:p w14:paraId="204355E3" w14:textId="1BB125C5" w:rsidR="00074D64" w:rsidRDefault="002C5800">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202</w:t>
      </w:r>
      <w:r w:rsidR="005559B0">
        <w:rPr>
          <w:rFonts w:ascii="Times New Roman" w:hAnsi="Times New Roman" w:cs="Times New Roman"/>
          <w:color w:val="FF0000"/>
          <w:sz w:val="24"/>
          <w:szCs w:val="24"/>
        </w:rPr>
        <w:t>2</w:t>
      </w:r>
    </w:p>
    <w:p w14:paraId="60DAFCBF" w14:textId="77777777" w:rsidR="00074D64" w:rsidRPr="005559B0" w:rsidRDefault="002C5800">
      <w:pPr>
        <w:spacing w:line="360" w:lineRule="auto"/>
        <w:jc w:val="center"/>
        <w:rPr>
          <w:rFonts w:ascii="Times New Roman" w:hAnsi="Times New Roman" w:cs="Times New Roman"/>
          <w:b/>
          <w:bCs/>
          <w:sz w:val="24"/>
          <w:szCs w:val="24"/>
        </w:rPr>
      </w:pPr>
      <w:r w:rsidRPr="005559B0">
        <w:rPr>
          <w:rFonts w:ascii="Times New Roman" w:hAnsi="Times New Roman" w:cs="Times New Roman"/>
          <w:b/>
          <w:bCs/>
          <w:sz w:val="24"/>
          <w:szCs w:val="24"/>
        </w:rPr>
        <w:lastRenderedPageBreak/>
        <w:t>RONALDO RAMOS CAIADO</w:t>
      </w:r>
    </w:p>
    <w:p w14:paraId="4C1F103D" w14:textId="77777777" w:rsidR="00074D64" w:rsidRDefault="002C5800">
      <w:pPr>
        <w:spacing w:line="360" w:lineRule="auto"/>
        <w:jc w:val="center"/>
        <w:rPr>
          <w:rFonts w:ascii="Times New Roman" w:hAnsi="Times New Roman" w:cs="Times New Roman"/>
          <w:sz w:val="24"/>
          <w:szCs w:val="24"/>
        </w:rPr>
      </w:pPr>
      <w:r>
        <w:rPr>
          <w:rFonts w:ascii="Times New Roman" w:hAnsi="Times New Roman" w:cs="Times New Roman"/>
          <w:sz w:val="24"/>
          <w:szCs w:val="24"/>
        </w:rPr>
        <w:t>Governador do Estado</w:t>
      </w:r>
    </w:p>
    <w:p w14:paraId="5EBEE0BB" w14:textId="02140AC4" w:rsidR="00074D64" w:rsidRDefault="00074D64">
      <w:pPr>
        <w:spacing w:line="360" w:lineRule="auto"/>
        <w:jc w:val="center"/>
        <w:rPr>
          <w:rFonts w:ascii="Times New Roman" w:hAnsi="Times New Roman" w:cs="Times New Roman"/>
          <w:sz w:val="24"/>
          <w:szCs w:val="24"/>
        </w:rPr>
      </w:pPr>
    </w:p>
    <w:p w14:paraId="55EDAB16" w14:textId="77777777" w:rsidR="00352675" w:rsidRDefault="00352675">
      <w:pPr>
        <w:spacing w:line="360" w:lineRule="auto"/>
        <w:jc w:val="center"/>
        <w:rPr>
          <w:rFonts w:ascii="Times New Roman" w:hAnsi="Times New Roman" w:cs="Times New Roman"/>
          <w:sz w:val="24"/>
          <w:szCs w:val="24"/>
        </w:rPr>
      </w:pPr>
    </w:p>
    <w:p w14:paraId="7A7DB389" w14:textId="77777777" w:rsidR="00074D64" w:rsidRPr="005559B0" w:rsidRDefault="002C5800">
      <w:pPr>
        <w:pStyle w:val="Corpodetexto"/>
        <w:spacing w:line="360" w:lineRule="auto"/>
        <w:jc w:val="center"/>
      </w:pPr>
      <w:r w:rsidRPr="005559B0">
        <w:rPr>
          <w:rStyle w:val="nfaseforte"/>
        </w:rPr>
        <w:t>SÉRGIO ALBERTO CUNHA VÊNCIO</w:t>
      </w:r>
    </w:p>
    <w:p w14:paraId="435D944B" w14:textId="77777777" w:rsidR="00074D64" w:rsidRDefault="002C5800">
      <w:pPr>
        <w:spacing w:line="360" w:lineRule="auto"/>
        <w:jc w:val="center"/>
        <w:rPr>
          <w:rFonts w:ascii="Times New Roman" w:hAnsi="Times New Roman" w:cs="Times New Roman"/>
          <w:sz w:val="24"/>
          <w:szCs w:val="24"/>
        </w:rPr>
      </w:pPr>
      <w:r>
        <w:rPr>
          <w:rFonts w:ascii="Times New Roman" w:hAnsi="Times New Roman" w:cs="Times New Roman"/>
          <w:sz w:val="24"/>
          <w:szCs w:val="24"/>
        </w:rPr>
        <w:t>Secretário de Estado da Saúde de Goiás</w:t>
      </w:r>
    </w:p>
    <w:p w14:paraId="5C79047D" w14:textId="29AE1158" w:rsidR="00352675" w:rsidRDefault="00352675">
      <w:pPr>
        <w:spacing w:line="360" w:lineRule="auto"/>
        <w:jc w:val="center"/>
        <w:rPr>
          <w:rFonts w:ascii="Times New Roman" w:hAnsi="Times New Roman" w:cs="Times New Roman"/>
          <w:sz w:val="24"/>
          <w:szCs w:val="24"/>
        </w:rPr>
      </w:pPr>
    </w:p>
    <w:p w14:paraId="15DC1FF5" w14:textId="77777777" w:rsidR="00352675" w:rsidRDefault="00352675">
      <w:pPr>
        <w:spacing w:line="360" w:lineRule="auto"/>
        <w:jc w:val="center"/>
        <w:rPr>
          <w:rFonts w:ascii="Times New Roman" w:hAnsi="Times New Roman" w:cs="Times New Roman"/>
          <w:sz w:val="24"/>
          <w:szCs w:val="24"/>
        </w:rPr>
      </w:pPr>
    </w:p>
    <w:p w14:paraId="6B2BC15B" w14:textId="77777777" w:rsidR="00074D64" w:rsidRPr="005559B0" w:rsidRDefault="002C5800">
      <w:pPr>
        <w:pStyle w:val="Corpodetexto"/>
        <w:jc w:val="center"/>
      </w:pPr>
      <w:r w:rsidRPr="005559B0">
        <w:rPr>
          <w:rStyle w:val="nfaseforte"/>
        </w:rPr>
        <w:t>ANAMARIA DE SOUSA ARRUDA</w:t>
      </w:r>
    </w:p>
    <w:p w14:paraId="08A5A0CB" w14:textId="77777777" w:rsidR="00074D64" w:rsidRDefault="002C5800">
      <w:pPr>
        <w:pStyle w:val="Corpodetexto"/>
        <w:spacing w:line="360" w:lineRule="auto"/>
        <w:jc w:val="center"/>
      </w:pPr>
      <w:r>
        <w:t>Subsecretária de Estado da Saúde</w:t>
      </w:r>
    </w:p>
    <w:p w14:paraId="55165267" w14:textId="38C2BC51" w:rsidR="00074D64" w:rsidRDefault="00074D64">
      <w:pPr>
        <w:pStyle w:val="Corpodetexto"/>
        <w:spacing w:line="360" w:lineRule="auto"/>
        <w:jc w:val="center"/>
      </w:pPr>
    </w:p>
    <w:p w14:paraId="21BF3FC0" w14:textId="77777777" w:rsidR="00352675" w:rsidRDefault="00352675">
      <w:pPr>
        <w:pStyle w:val="Corpodetexto"/>
        <w:spacing w:line="360" w:lineRule="auto"/>
        <w:jc w:val="center"/>
      </w:pPr>
    </w:p>
    <w:p w14:paraId="54641E45" w14:textId="77777777" w:rsidR="00074D64" w:rsidRPr="005559B0" w:rsidRDefault="002C5800">
      <w:pPr>
        <w:spacing w:line="360" w:lineRule="auto"/>
        <w:jc w:val="center"/>
        <w:rPr>
          <w:rFonts w:ascii="Times New Roman" w:hAnsi="Times New Roman" w:cs="Times New Roman"/>
          <w:b/>
          <w:bCs/>
          <w:sz w:val="24"/>
          <w:szCs w:val="24"/>
        </w:rPr>
      </w:pPr>
      <w:r w:rsidRPr="005559B0">
        <w:rPr>
          <w:rFonts w:ascii="Times New Roman" w:hAnsi="Times New Roman" w:cs="Times New Roman"/>
          <w:b/>
          <w:bCs/>
          <w:sz w:val="24"/>
          <w:szCs w:val="24"/>
        </w:rPr>
        <w:t>VIVIANE LEONEL CASSIMIRO MEIRELES</w:t>
      </w:r>
    </w:p>
    <w:p w14:paraId="1FEA29A4" w14:textId="77777777" w:rsidR="00074D64" w:rsidRDefault="002C5800">
      <w:pPr>
        <w:spacing w:line="360" w:lineRule="auto"/>
        <w:jc w:val="center"/>
        <w:rPr>
          <w:rFonts w:ascii="Times New Roman" w:hAnsi="Times New Roman" w:cs="Times New Roman"/>
          <w:sz w:val="24"/>
          <w:szCs w:val="24"/>
        </w:rPr>
      </w:pPr>
      <w:r>
        <w:rPr>
          <w:rFonts w:ascii="Times New Roman" w:hAnsi="Times New Roman" w:cs="Times New Roman"/>
          <w:sz w:val="24"/>
          <w:szCs w:val="24"/>
        </w:rPr>
        <w:t>Superintendente da Escola de Saúde de Goiás</w:t>
      </w:r>
    </w:p>
    <w:p w14:paraId="754C339E" w14:textId="40FD77CD" w:rsidR="00074D64" w:rsidRDefault="00074D64">
      <w:pPr>
        <w:spacing w:line="360" w:lineRule="auto"/>
        <w:jc w:val="center"/>
        <w:rPr>
          <w:rFonts w:ascii="Times New Roman" w:hAnsi="Times New Roman" w:cs="Times New Roman"/>
          <w:sz w:val="24"/>
          <w:szCs w:val="24"/>
        </w:rPr>
      </w:pPr>
    </w:p>
    <w:p w14:paraId="56E9BF26" w14:textId="77777777" w:rsidR="00352675" w:rsidRDefault="00352675">
      <w:pPr>
        <w:spacing w:line="360" w:lineRule="auto"/>
        <w:jc w:val="center"/>
        <w:rPr>
          <w:rFonts w:ascii="Times New Roman" w:hAnsi="Times New Roman" w:cs="Times New Roman"/>
          <w:sz w:val="24"/>
          <w:szCs w:val="24"/>
        </w:rPr>
      </w:pPr>
    </w:p>
    <w:p w14:paraId="516340E6" w14:textId="77777777" w:rsidR="00074D64" w:rsidRPr="005559B0" w:rsidRDefault="002C5800">
      <w:pPr>
        <w:pStyle w:val="Corpodetexto"/>
        <w:spacing w:line="360" w:lineRule="auto"/>
        <w:jc w:val="center"/>
      </w:pPr>
      <w:r w:rsidRPr="005559B0">
        <w:rPr>
          <w:rStyle w:val="nfaseforte"/>
        </w:rPr>
        <w:t>ÁLAMO ARAÚJO BELÉM PEREIRA</w:t>
      </w:r>
    </w:p>
    <w:p w14:paraId="67BD8C39" w14:textId="77777777" w:rsidR="00074D64" w:rsidRDefault="002C5800">
      <w:pPr>
        <w:spacing w:line="360" w:lineRule="auto"/>
        <w:jc w:val="center"/>
        <w:rPr>
          <w:rFonts w:ascii="Times New Roman" w:hAnsi="Times New Roman" w:cs="Times New Roman"/>
          <w:sz w:val="24"/>
          <w:szCs w:val="24"/>
        </w:rPr>
      </w:pPr>
      <w:r>
        <w:rPr>
          <w:rFonts w:ascii="Times New Roman" w:hAnsi="Times New Roman" w:cs="Times New Roman"/>
          <w:sz w:val="24"/>
          <w:szCs w:val="24"/>
        </w:rPr>
        <w:t>Gerente de Projetos Educacionais e Ensino em Saúde</w:t>
      </w:r>
    </w:p>
    <w:p w14:paraId="7863BBB7" w14:textId="6057002D" w:rsidR="00074D64" w:rsidRDefault="00074D64">
      <w:pPr>
        <w:spacing w:line="360" w:lineRule="auto"/>
        <w:jc w:val="center"/>
        <w:rPr>
          <w:rFonts w:ascii="Times New Roman" w:hAnsi="Times New Roman" w:cs="Times New Roman"/>
          <w:sz w:val="24"/>
          <w:szCs w:val="24"/>
        </w:rPr>
      </w:pPr>
    </w:p>
    <w:p w14:paraId="04AEA35B" w14:textId="77777777" w:rsidR="00352675" w:rsidRDefault="00352675">
      <w:pPr>
        <w:spacing w:line="360" w:lineRule="auto"/>
        <w:jc w:val="center"/>
        <w:rPr>
          <w:rFonts w:ascii="Times New Roman" w:hAnsi="Times New Roman" w:cs="Times New Roman"/>
          <w:sz w:val="24"/>
          <w:szCs w:val="24"/>
        </w:rPr>
      </w:pPr>
    </w:p>
    <w:p w14:paraId="25255C95" w14:textId="77777777" w:rsidR="00074D64" w:rsidRDefault="002C5800">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NOME COMPLETO</w:t>
      </w:r>
    </w:p>
    <w:p w14:paraId="255D98C5" w14:textId="1676D746" w:rsidR="00074D64" w:rsidRDefault="002C5800">
      <w:pPr>
        <w:spacing w:line="360" w:lineRule="auto"/>
        <w:jc w:val="center"/>
        <w:rPr>
          <w:rFonts w:ascii="Times New Roman" w:hAnsi="Times New Roman" w:cs="Times New Roman"/>
          <w:sz w:val="24"/>
          <w:szCs w:val="24"/>
        </w:rPr>
      </w:pPr>
      <w:r>
        <w:rPr>
          <w:rFonts w:ascii="Times New Roman" w:hAnsi="Times New Roman" w:cs="Times New Roman"/>
          <w:sz w:val="24"/>
          <w:szCs w:val="24"/>
        </w:rPr>
        <w:t>Coordenação de</w:t>
      </w:r>
      <w:r>
        <w:rPr>
          <w:rFonts w:ascii="Times New Roman" w:hAnsi="Times New Roman" w:cs="Times New Roman"/>
          <w:color w:val="000000"/>
          <w:sz w:val="24"/>
          <w:szCs w:val="24"/>
        </w:rPr>
        <w:t xml:space="preserve"> </w:t>
      </w:r>
      <w:r w:rsidR="005559B0" w:rsidRPr="005559B0">
        <w:rPr>
          <w:rFonts w:ascii="Times New Roman" w:hAnsi="Times New Roman" w:cs="Times New Roman"/>
          <w:color w:val="FF0000"/>
          <w:sz w:val="24"/>
          <w:szCs w:val="24"/>
        </w:rPr>
        <w:t>área</w:t>
      </w:r>
      <w:r>
        <w:rPr>
          <w:rFonts w:ascii="Times New Roman" w:hAnsi="Times New Roman" w:cs="Times New Roman"/>
          <w:color w:val="000000"/>
          <w:sz w:val="24"/>
          <w:szCs w:val="24"/>
        </w:rPr>
        <w:t xml:space="preserve"> </w:t>
      </w:r>
    </w:p>
    <w:p w14:paraId="12BA92D7" w14:textId="77777777" w:rsidR="00074D64" w:rsidRDefault="00074D64">
      <w:pPr>
        <w:spacing w:line="360" w:lineRule="auto"/>
        <w:jc w:val="center"/>
        <w:rPr>
          <w:rFonts w:ascii="Times New Roman" w:hAnsi="Times New Roman" w:cs="Times New Roman"/>
          <w:sz w:val="24"/>
          <w:szCs w:val="24"/>
        </w:rPr>
      </w:pPr>
    </w:p>
    <w:p w14:paraId="2BB737DE" w14:textId="2EE70A81" w:rsidR="00352675" w:rsidRDefault="002C5800" w:rsidP="00352675">
      <w:pPr>
        <w:widowControl w:val="0"/>
        <w:jc w:val="center"/>
        <w:rPr>
          <w:i/>
        </w:rPr>
      </w:pPr>
      <w:r>
        <w:rPr>
          <w:i/>
        </w:rPr>
        <w:t xml:space="preserve">(Cursos em parceria com outras superintendências, mencionar primeiro o gestor da SESG depois o gestor da unidade proponente, seguindo os graus de hierarquia:  superintendente SESG, </w:t>
      </w:r>
      <w:proofErr w:type="gramStart"/>
      <w:r>
        <w:rPr>
          <w:i/>
        </w:rPr>
        <w:t>gerente  de</w:t>
      </w:r>
      <w:proofErr w:type="gramEnd"/>
      <w:r>
        <w:rPr>
          <w:i/>
        </w:rPr>
        <w:t xml:space="preserve"> projetos educacionais, coordenador SESG, superintendente da unidade proponente, seguido de gerente e coordenador da unidade proponente)</w:t>
      </w:r>
      <w:r w:rsidR="00352675">
        <w:rPr>
          <w:i/>
        </w:rPr>
        <w:br w:type="page"/>
      </w:r>
    </w:p>
    <w:p w14:paraId="4A417118"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INTRODUÇÃO</w:t>
      </w:r>
    </w:p>
    <w:p w14:paraId="4B9C8EFE"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Apresentar, de forma objetiva, uma visão geral do trabalho proposto. Este item deve contemplar a justificativa do mesmo, ou seja, os motivos para a realização do curso, definindo o problema que originou a necessidade educacional com dados baseados nos indicadores de saúde e na literatura científica. Todo texto deve ser citado e referenciado de forma adequado evitando plágio. As normas para elaboração de documentos adotadas pela SESG é a ABNT.</w:t>
      </w:r>
    </w:p>
    <w:p w14:paraId="502687FB" w14:textId="77777777" w:rsidR="00074D64" w:rsidRDefault="00074D64">
      <w:pPr>
        <w:spacing w:line="360" w:lineRule="auto"/>
        <w:jc w:val="both"/>
        <w:rPr>
          <w:rFonts w:ascii="Times New Roman" w:hAnsi="Times New Roman" w:cs="Times New Roman"/>
          <w:i/>
          <w:iCs/>
          <w:sz w:val="24"/>
          <w:szCs w:val="24"/>
        </w:rPr>
      </w:pPr>
    </w:p>
    <w:p w14:paraId="713B7CA0"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OBJETIVOS</w:t>
      </w:r>
    </w:p>
    <w:p w14:paraId="1228FB2B" w14:textId="77777777" w:rsidR="00074D64" w:rsidRDefault="00074D64">
      <w:pPr>
        <w:spacing w:line="360" w:lineRule="auto"/>
        <w:jc w:val="both"/>
        <w:rPr>
          <w:rFonts w:ascii="Times New Roman" w:hAnsi="Times New Roman" w:cs="Times New Roman"/>
          <w:b/>
          <w:bCs/>
          <w:sz w:val="24"/>
          <w:szCs w:val="24"/>
        </w:rPr>
      </w:pPr>
    </w:p>
    <w:p w14:paraId="4938499B"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2.1 Objetivo geral</w:t>
      </w:r>
    </w:p>
    <w:p w14:paraId="0F6CA6DD"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Resume e representa a intenção central do PPC de forma clara e delimitada. Deve começar com verbo no infinitivo.</w:t>
      </w:r>
    </w:p>
    <w:p w14:paraId="74D98BB3"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b/>
          <w:bCs/>
          <w:sz w:val="24"/>
          <w:szCs w:val="24"/>
        </w:rPr>
        <w:t>2.2 Objetivos específicos</w:t>
      </w:r>
    </w:p>
    <w:p w14:paraId="58D13E73"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São os detalhamentos do objetivo geral de forma mais aprofundada. São ações que se pretende alcançar e que estabelecem estreita relação com as particularidades relativas ao PPC. Devem iniciar com o verbo no infinitivo.</w:t>
      </w:r>
    </w:p>
    <w:p w14:paraId="6E559552" w14:textId="77777777" w:rsidR="00074D64" w:rsidRDefault="00074D64">
      <w:pPr>
        <w:spacing w:line="360" w:lineRule="auto"/>
        <w:jc w:val="both"/>
        <w:rPr>
          <w:rFonts w:ascii="Times New Roman" w:hAnsi="Times New Roman" w:cs="Times New Roman"/>
          <w:sz w:val="24"/>
          <w:szCs w:val="24"/>
        </w:rPr>
      </w:pPr>
    </w:p>
    <w:p w14:paraId="644E58EF"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META</w:t>
      </w:r>
    </w:p>
    <w:p w14:paraId="2CB6A344"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As metas são os resultados a serem atingidos e devem ser apresentadas de forma concreta, expressando quantidades e qualidades do objetivo.</w:t>
      </w:r>
    </w:p>
    <w:p w14:paraId="75A22464" w14:textId="77777777" w:rsidR="00074D64" w:rsidRDefault="00074D64">
      <w:pPr>
        <w:spacing w:line="360" w:lineRule="auto"/>
        <w:jc w:val="both"/>
        <w:rPr>
          <w:rFonts w:ascii="Times New Roman" w:hAnsi="Times New Roman" w:cs="Times New Roman"/>
          <w:i/>
          <w:iCs/>
          <w:sz w:val="24"/>
          <w:szCs w:val="24"/>
        </w:rPr>
      </w:pPr>
    </w:p>
    <w:p w14:paraId="685B1579"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 PERFIL DO EGRESSO</w:t>
      </w:r>
    </w:p>
    <w:p w14:paraId="0953BA9F"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competências que se espera que os discentes tenham adquirido ao final do curso.</w:t>
      </w:r>
    </w:p>
    <w:p w14:paraId="6C2B1C4F" w14:textId="4080421F" w:rsidR="00074D64" w:rsidRDefault="00074D64">
      <w:pPr>
        <w:spacing w:line="360" w:lineRule="auto"/>
        <w:jc w:val="both"/>
        <w:rPr>
          <w:rFonts w:ascii="Times New Roman" w:hAnsi="Times New Roman" w:cs="Times New Roman"/>
          <w:i/>
          <w:iCs/>
          <w:sz w:val="24"/>
          <w:szCs w:val="24"/>
        </w:rPr>
      </w:pPr>
    </w:p>
    <w:p w14:paraId="13757D60" w14:textId="77777777" w:rsidR="005559B0" w:rsidRDefault="005559B0">
      <w:pPr>
        <w:spacing w:line="360" w:lineRule="auto"/>
        <w:jc w:val="both"/>
        <w:rPr>
          <w:rFonts w:ascii="Times New Roman" w:hAnsi="Times New Roman" w:cs="Times New Roman"/>
          <w:i/>
          <w:iCs/>
          <w:sz w:val="24"/>
          <w:szCs w:val="24"/>
        </w:rPr>
      </w:pPr>
    </w:p>
    <w:p w14:paraId="4CE9E587"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 METODOLOGIA</w:t>
      </w:r>
    </w:p>
    <w:p w14:paraId="44175C5C"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5.1 Modalidade do curso</w:t>
      </w:r>
    </w:p>
    <w:p w14:paraId="418C680E" w14:textId="2E7D0FBE" w:rsidR="005559B0" w:rsidRDefault="002C5800">
      <w:pPr>
        <w:spacing w:line="360" w:lineRule="auto"/>
        <w:jc w:val="both"/>
        <w:rPr>
          <w:rFonts w:ascii="Times New Roman" w:hAnsi="Times New Roman" w:cs="Times New Roman"/>
          <w:sz w:val="24"/>
          <w:szCs w:val="24"/>
        </w:rPr>
      </w:pPr>
      <w:r>
        <w:rPr>
          <w:rFonts w:ascii="Times New Roman" w:hAnsi="Times New Roman" w:cs="Times New Roman"/>
          <w:i/>
          <w:iCs/>
          <w:sz w:val="24"/>
          <w:szCs w:val="24"/>
        </w:rPr>
        <w:t>Descrever a modalidade do curso conforme IN 16/2021.</w:t>
      </w:r>
      <w:r>
        <w:rPr>
          <w:rFonts w:ascii="Times New Roman" w:hAnsi="Times New Roman" w:cs="Times New Roman"/>
          <w:sz w:val="24"/>
          <w:szCs w:val="24"/>
        </w:rPr>
        <w:t xml:space="preserve"> </w:t>
      </w:r>
    </w:p>
    <w:p w14:paraId="67EE25D8" w14:textId="77777777" w:rsidR="00074D64" w:rsidRDefault="002C5800">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5.2 Carga horária total</w:t>
      </w:r>
    </w:p>
    <w:p w14:paraId="37AC072A" w14:textId="206FA328" w:rsidR="00074D64" w:rsidRPr="005559B0"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 carga horária total prevista para o curso.</w:t>
      </w:r>
    </w:p>
    <w:p w14:paraId="5D9BA9A7" w14:textId="77777777" w:rsidR="00074D64" w:rsidRDefault="002C5800">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5.3 Itinerário do curso</w:t>
      </w:r>
    </w:p>
    <w:p w14:paraId="37C84BE0"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 texto abaixo é um modelo para esse item, mas poderá ser editado pelos autores conforme necessidade.</w:t>
      </w:r>
    </w:p>
    <w:p w14:paraId="1A13B2E9" w14:textId="77777777" w:rsidR="00074D64" w:rsidRPr="005559B0" w:rsidRDefault="002C5800">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Após liberação do curso no Ambiente Virtual de Aprendizagem da SESG, o discente poderá iniciar e finalizar o curso de acordo com seu tempo e progressão individual. As etapas do curso (componentes curriculares e atividades de aprendizagem) serão realizadas de forma autônoma, sem o acompanhamento de um docente tutor.</w:t>
      </w:r>
    </w:p>
    <w:p w14:paraId="00C342A8" w14:textId="77777777" w:rsidR="00074D64" w:rsidRPr="005559B0" w:rsidRDefault="002C5800">
      <w:pPr>
        <w:spacing w:line="360" w:lineRule="auto"/>
        <w:jc w:val="both"/>
        <w:rPr>
          <w:rFonts w:ascii="Times New Roman" w:hAnsi="Times New Roman" w:cs="Times New Roman"/>
          <w:sz w:val="24"/>
          <w:szCs w:val="24"/>
        </w:rPr>
      </w:pPr>
      <w:r w:rsidRPr="005559B0">
        <w:rPr>
          <w:rFonts w:ascii="Times New Roman" w:hAnsi="Times New Roman" w:cs="Times New Roman"/>
          <w:sz w:val="24"/>
          <w:szCs w:val="24"/>
        </w:rPr>
        <w:tab/>
      </w:r>
    </w:p>
    <w:p w14:paraId="5DE0C85F" w14:textId="77777777" w:rsidR="00074D64" w:rsidRDefault="002C5800">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5.4 Método</w:t>
      </w:r>
    </w:p>
    <w:p w14:paraId="1373DE33"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como será a composição do curso: quantos componentes curriculares? Eles serão divididos em módulos?</w:t>
      </w:r>
    </w:p>
    <w:p w14:paraId="5F2008DE"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como se dará a progressão do aluno no curso: será por meio de acerto nas atividades avaliativas de aprendizagem? Ou o aluno poderá seguir de um componente curricular/ módulo para outro sem a realização de atividades de aprendizagem?</w:t>
      </w:r>
    </w:p>
    <w:p w14:paraId="27F6701F" w14:textId="77777777" w:rsidR="005559B0" w:rsidRDefault="005559B0" w:rsidP="005559B0">
      <w:pPr>
        <w:rPr>
          <w:rFonts w:ascii="Times New Roman" w:hAnsi="Times New Roman" w:cs="Times New Roman"/>
          <w:b/>
          <w:bCs/>
          <w:sz w:val="24"/>
          <w:szCs w:val="24"/>
        </w:rPr>
      </w:pPr>
    </w:p>
    <w:p w14:paraId="221AB2CF" w14:textId="38C99218" w:rsidR="00074D64" w:rsidRDefault="002C5800" w:rsidP="005559B0">
      <w:pPr>
        <w:rPr>
          <w:rFonts w:ascii="Times New Roman" w:hAnsi="Times New Roman" w:cs="Times New Roman"/>
          <w:b/>
          <w:bCs/>
          <w:sz w:val="24"/>
          <w:szCs w:val="24"/>
        </w:rPr>
      </w:pPr>
      <w:r>
        <w:rPr>
          <w:rFonts w:ascii="Times New Roman" w:hAnsi="Times New Roman" w:cs="Times New Roman"/>
          <w:b/>
          <w:bCs/>
          <w:sz w:val="24"/>
          <w:szCs w:val="24"/>
        </w:rPr>
        <w:t>5.5 Matriz curricular</w:t>
      </w:r>
    </w:p>
    <w:tbl>
      <w:tblPr>
        <w:tblStyle w:val="Tabelacomgrade"/>
        <w:tblW w:w="5000" w:type="pct"/>
        <w:tblLook w:val="04A0" w:firstRow="1" w:lastRow="0" w:firstColumn="1" w:lastColumn="0" w:noHBand="0" w:noVBand="1"/>
      </w:tblPr>
      <w:tblGrid>
        <w:gridCol w:w="1086"/>
        <w:gridCol w:w="3913"/>
        <w:gridCol w:w="1195"/>
        <w:gridCol w:w="1081"/>
        <w:gridCol w:w="1079"/>
      </w:tblGrid>
      <w:tr w:rsidR="00074D64" w14:paraId="10D6AA09" w14:textId="77777777" w:rsidTr="00352675">
        <w:tc>
          <w:tcPr>
            <w:tcW w:w="650" w:type="pct"/>
            <w:shd w:val="clear" w:color="auto" w:fill="A8D08D" w:themeFill="accent6" w:themeFillTint="99"/>
            <w:vAlign w:val="center"/>
          </w:tcPr>
          <w:p w14:paraId="754A672B" w14:textId="77777777" w:rsidR="00074D64" w:rsidRDefault="002C5800" w:rsidP="00414A66">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Módulo</w:t>
            </w:r>
          </w:p>
        </w:tc>
        <w:tc>
          <w:tcPr>
            <w:tcW w:w="2342" w:type="pct"/>
            <w:shd w:val="clear" w:color="auto" w:fill="A8D08D" w:themeFill="accent6" w:themeFillTint="99"/>
            <w:vAlign w:val="center"/>
          </w:tcPr>
          <w:p w14:paraId="4264D0C3" w14:textId="77777777" w:rsidR="00074D64" w:rsidRDefault="002C5800" w:rsidP="00414A66">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Componente curricular</w:t>
            </w:r>
          </w:p>
        </w:tc>
        <w:tc>
          <w:tcPr>
            <w:tcW w:w="715" w:type="pct"/>
            <w:shd w:val="clear" w:color="auto" w:fill="A8D08D" w:themeFill="accent6" w:themeFillTint="99"/>
            <w:vAlign w:val="center"/>
          </w:tcPr>
          <w:p w14:paraId="30A9914C" w14:textId="77777777" w:rsidR="00074D64" w:rsidRDefault="002C5800" w:rsidP="00414A66">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Texto</w:t>
            </w:r>
          </w:p>
        </w:tc>
        <w:tc>
          <w:tcPr>
            <w:tcW w:w="647" w:type="pct"/>
            <w:shd w:val="clear" w:color="auto" w:fill="A8D08D" w:themeFill="accent6" w:themeFillTint="99"/>
            <w:vAlign w:val="center"/>
          </w:tcPr>
          <w:p w14:paraId="7437DCE2" w14:textId="77777777" w:rsidR="00074D64" w:rsidRDefault="002C5800" w:rsidP="00414A66">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Vídeo Aula</w:t>
            </w:r>
          </w:p>
        </w:tc>
        <w:tc>
          <w:tcPr>
            <w:tcW w:w="646" w:type="pct"/>
            <w:shd w:val="clear" w:color="auto" w:fill="A8D08D" w:themeFill="accent6" w:themeFillTint="99"/>
            <w:vAlign w:val="center"/>
          </w:tcPr>
          <w:p w14:paraId="1E21C6DC" w14:textId="77777777" w:rsidR="00074D64" w:rsidRDefault="002C5800" w:rsidP="00414A66">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Total</w:t>
            </w:r>
          </w:p>
        </w:tc>
      </w:tr>
      <w:tr w:rsidR="00074D64" w14:paraId="6367857F" w14:textId="77777777" w:rsidTr="00352675">
        <w:tc>
          <w:tcPr>
            <w:tcW w:w="650" w:type="pct"/>
          </w:tcPr>
          <w:p w14:paraId="1645D305" w14:textId="77777777" w:rsidR="00074D64" w:rsidRDefault="00074D64" w:rsidP="00352675">
            <w:pPr>
              <w:spacing w:after="0" w:line="360" w:lineRule="auto"/>
              <w:rPr>
                <w:rFonts w:ascii="Times New Roman" w:hAnsi="Times New Roman" w:cs="Times New Roman"/>
                <w:b/>
                <w:bCs/>
                <w:sz w:val="24"/>
                <w:szCs w:val="24"/>
              </w:rPr>
            </w:pPr>
          </w:p>
        </w:tc>
        <w:tc>
          <w:tcPr>
            <w:tcW w:w="2342" w:type="pct"/>
          </w:tcPr>
          <w:p w14:paraId="0FBD1FB1" w14:textId="77777777" w:rsidR="00074D64" w:rsidRDefault="00074D64" w:rsidP="00352675">
            <w:pPr>
              <w:spacing w:after="0" w:line="360" w:lineRule="auto"/>
              <w:rPr>
                <w:rFonts w:ascii="Times New Roman" w:hAnsi="Times New Roman" w:cs="Times New Roman"/>
                <w:b/>
                <w:bCs/>
                <w:sz w:val="24"/>
                <w:szCs w:val="24"/>
              </w:rPr>
            </w:pPr>
          </w:p>
        </w:tc>
        <w:tc>
          <w:tcPr>
            <w:tcW w:w="715" w:type="pct"/>
          </w:tcPr>
          <w:p w14:paraId="6575779B" w14:textId="77777777" w:rsidR="00074D64" w:rsidRDefault="00074D64" w:rsidP="00352675">
            <w:pPr>
              <w:spacing w:after="0" w:line="360" w:lineRule="auto"/>
              <w:rPr>
                <w:rFonts w:ascii="Times New Roman" w:hAnsi="Times New Roman" w:cs="Times New Roman"/>
                <w:b/>
                <w:bCs/>
                <w:sz w:val="24"/>
                <w:szCs w:val="24"/>
              </w:rPr>
            </w:pPr>
          </w:p>
        </w:tc>
        <w:tc>
          <w:tcPr>
            <w:tcW w:w="647" w:type="pct"/>
          </w:tcPr>
          <w:p w14:paraId="667A58E3" w14:textId="77777777" w:rsidR="00074D64" w:rsidRDefault="00074D64" w:rsidP="00352675">
            <w:pPr>
              <w:spacing w:after="0" w:line="360" w:lineRule="auto"/>
              <w:rPr>
                <w:rFonts w:ascii="Times New Roman" w:hAnsi="Times New Roman" w:cs="Times New Roman"/>
                <w:b/>
                <w:bCs/>
                <w:sz w:val="24"/>
                <w:szCs w:val="24"/>
              </w:rPr>
            </w:pPr>
          </w:p>
        </w:tc>
        <w:tc>
          <w:tcPr>
            <w:tcW w:w="646" w:type="pct"/>
          </w:tcPr>
          <w:p w14:paraId="7EB0E5A9" w14:textId="77777777" w:rsidR="00074D64" w:rsidRDefault="00074D64" w:rsidP="00352675">
            <w:pPr>
              <w:spacing w:after="0" w:line="360" w:lineRule="auto"/>
              <w:rPr>
                <w:rFonts w:ascii="Times New Roman" w:hAnsi="Times New Roman" w:cs="Times New Roman"/>
                <w:b/>
                <w:bCs/>
                <w:sz w:val="24"/>
                <w:szCs w:val="24"/>
              </w:rPr>
            </w:pPr>
          </w:p>
        </w:tc>
      </w:tr>
      <w:tr w:rsidR="00414A66" w14:paraId="416AF4D9" w14:textId="77777777" w:rsidTr="00352675">
        <w:tc>
          <w:tcPr>
            <w:tcW w:w="650" w:type="pct"/>
          </w:tcPr>
          <w:p w14:paraId="4B803431" w14:textId="77777777" w:rsidR="00414A66" w:rsidRDefault="00414A66" w:rsidP="00352675">
            <w:pPr>
              <w:spacing w:after="0" w:line="360" w:lineRule="auto"/>
              <w:rPr>
                <w:rFonts w:ascii="Times New Roman" w:hAnsi="Times New Roman" w:cs="Times New Roman"/>
                <w:b/>
                <w:bCs/>
                <w:sz w:val="24"/>
                <w:szCs w:val="24"/>
              </w:rPr>
            </w:pPr>
          </w:p>
        </w:tc>
        <w:tc>
          <w:tcPr>
            <w:tcW w:w="2342" w:type="pct"/>
          </w:tcPr>
          <w:p w14:paraId="105F077B" w14:textId="77777777" w:rsidR="00414A66" w:rsidRDefault="00414A66" w:rsidP="00352675">
            <w:pPr>
              <w:spacing w:after="0" w:line="360" w:lineRule="auto"/>
              <w:rPr>
                <w:rFonts w:ascii="Times New Roman" w:hAnsi="Times New Roman" w:cs="Times New Roman"/>
                <w:b/>
                <w:bCs/>
                <w:sz w:val="24"/>
                <w:szCs w:val="24"/>
              </w:rPr>
            </w:pPr>
          </w:p>
        </w:tc>
        <w:tc>
          <w:tcPr>
            <w:tcW w:w="715" w:type="pct"/>
          </w:tcPr>
          <w:p w14:paraId="28AEBEB2" w14:textId="77777777" w:rsidR="00414A66" w:rsidRDefault="00414A66" w:rsidP="00352675">
            <w:pPr>
              <w:spacing w:after="0" w:line="360" w:lineRule="auto"/>
              <w:rPr>
                <w:rFonts w:ascii="Times New Roman" w:hAnsi="Times New Roman" w:cs="Times New Roman"/>
                <w:b/>
                <w:bCs/>
                <w:sz w:val="24"/>
                <w:szCs w:val="24"/>
              </w:rPr>
            </w:pPr>
          </w:p>
        </w:tc>
        <w:tc>
          <w:tcPr>
            <w:tcW w:w="647" w:type="pct"/>
          </w:tcPr>
          <w:p w14:paraId="52D6714E" w14:textId="77777777" w:rsidR="00414A66" w:rsidRDefault="00414A66" w:rsidP="00352675">
            <w:pPr>
              <w:spacing w:after="0" w:line="360" w:lineRule="auto"/>
              <w:rPr>
                <w:rFonts w:ascii="Times New Roman" w:hAnsi="Times New Roman" w:cs="Times New Roman"/>
                <w:b/>
                <w:bCs/>
                <w:sz w:val="24"/>
                <w:szCs w:val="24"/>
              </w:rPr>
            </w:pPr>
          </w:p>
        </w:tc>
        <w:tc>
          <w:tcPr>
            <w:tcW w:w="646" w:type="pct"/>
          </w:tcPr>
          <w:p w14:paraId="07C5917C" w14:textId="77777777" w:rsidR="00414A66" w:rsidRDefault="00414A66" w:rsidP="00352675">
            <w:pPr>
              <w:spacing w:after="0" w:line="360" w:lineRule="auto"/>
              <w:rPr>
                <w:rFonts w:ascii="Times New Roman" w:hAnsi="Times New Roman" w:cs="Times New Roman"/>
                <w:b/>
                <w:bCs/>
                <w:sz w:val="24"/>
                <w:szCs w:val="24"/>
              </w:rPr>
            </w:pPr>
          </w:p>
        </w:tc>
      </w:tr>
      <w:tr w:rsidR="00074D64" w14:paraId="40A7CAB6" w14:textId="77777777" w:rsidTr="00352675">
        <w:tc>
          <w:tcPr>
            <w:tcW w:w="650" w:type="pct"/>
          </w:tcPr>
          <w:p w14:paraId="40AD000F" w14:textId="77777777" w:rsidR="00074D64" w:rsidRDefault="00074D64" w:rsidP="00352675">
            <w:pPr>
              <w:spacing w:after="0" w:line="360" w:lineRule="auto"/>
              <w:rPr>
                <w:rFonts w:ascii="Times New Roman" w:hAnsi="Times New Roman" w:cs="Times New Roman"/>
                <w:b/>
                <w:bCs/>
                <w:sz w:val="24"/>
                <w:szCs w:val="24"/>
              </w:rPr>
            </w:pPr>
          </w:p>
        </w:tc>
        <w:tc>
          <w:tcPr>
            <w:tcW w:w="2342" w:type="pct"/>
          </w:tcPr>
          <w:p w14:paraId="47E81D09" w14:textId="77777777" w:rsidR="00074D64" w:rsidRDefault="00074D64" w:rsidP="00352675">
            <w:pPr>
              <w:spacing w:after="0" w:line="360" w:lineRule="auto"/>
              <w:rPr>
                <w:rFonts w:ascii="Times New Roman" w:hAnsi="Times New Roman" w:cs="Times New Roman"/>
                <w:b/>
                <w:bCs/>
                <w:sz w:val="24"/>
                <w:szCs w:val="24"/>
              </w:rPr>
            </w:pPr>
          </w:p>
        </w:tc>
        <w:tc>
          <w:tcPr>
            <w:tcW w:w="715" w:type="pct"/>
          </w:tcPr>
          <w:p w14:paraId="2EAEB717" w14:textId="77777777" w:rsidR="00074D64" w:rsidRDefault="00074D64" w:rsidP="00352675">
            <w:pPr>
              <w:spacing w:after="0" w:line="360" w:lineRule="auto"/>
              <w:rPr>
                <w:rFonts w:ascii="Times New Roman" w:hAnsi="Times New Roman" w:cs="Times New Roman"/>
                <w:b/>
                <w:bCs/>
                <w:sz w:val="24"/>
                <w:szCs w:val="24"/>
              </w:rPr>
            </w:pPr>
          </w:p>
        </w:tc>
        <w:tc>
          <w:tcPr>
            <w:tcW w:w="647" w:type="pct"/>
          </w:tcPr>
          <w:p w14:paraId="7FB2B881" w14:textId="77777777" w:rsidR="00074D64" w:rsidRDefault="00074D64" w:rsidP="00352675">
            <w:pPr>
              <w:spacing w:after="0" w:line="360" w:lineRule="auto"/>
              <w:rPr>
                <w:rFonts w:ascii="Times New Roman" w:hAnsi="Times New Roman" w:cs="Times New Roman"/>
                <w:b/>
                <w:bCs/>
                <w:sz w:val="24"/>
                <w:szCs w:val="24"/>
              </w:rPr>
            </w:pPr>
          </w:p>
        </w:tc>
        <w:tc>
          <w:tcPr>
            <w:tcW w:w="646" w:type="pct"/>
          </w:tcPr>
          <w:p w14:paraId="065D3430" w14:textId="77777777" w:rsidR="00074D64" w:rsidRDefault="00074D64" w:rsidP="00352675">
            <w:pPr>
              <w:spacing w:after="0" w:line="360" w:lineRule="auto"/>
              <w:rPr>
                <w:rFonts w:ascii="Times New Roman" w:hAnsi="Times New Roman" w:cs="Times New Roman"/>
                <w:b/>
                <w:bCs/>
                <w:sz w:val="24"/>
                <w:szCs w:val="24"/>
              </w:rPr>
            </w:pPr>
          </w:p>
        </w:tc>
      </w:tr>
      <w:tr w:rsidR="00074D64" w14:paraId="190712E8" w14:textId="77777777" w:rsidTr="00352675">
        <w:tc>
          <w:tcPr>
            <w:tcW w:w="650" w:type="pct"/>
          </w:tcPr>
          <w:p w14:paraId="00188794" w14:textId="77777777" w:rsidR="00074D64" w:rsidRDefault="00074D64" w:rsidP="00352675">
            <w:pPr>
              <w:spacing w:after="0" w:line="360" w:lineRule="auto"/>
              <w:rPr>
                <w:rFonts w:ascii="Times New Roman" w:hAnsi="Times New Roman" w:cs="Times New Roman"/>
                <w:b/>
                <w:bCs/>
                <w:sz w:val="24"/>
                <w:szCs w:val="24"/>
              </w:rPr>
            </w:pPr>
          </w:p>
        </w:tc>
        <w:tc>
          <w:tcPr>
            <w:tcW w:w="2342" w:type="pct"/>
          </w:tcPr>
          <w:p w14:paraId="4815FBFA" w14:textId="77777777" w:rsidR="00074D64" w:rsidRDefault="00074D64" w:rsidP="00352675">
            <w:pPr>
              <w:spacing w:after="0" w:line="360" w:lineRule="auto"/>
              <w:rPr>
                <w:rFonts w:ascii="Times New Roman" w:hAnsi="Times New Roman" w:cs="Times New Roman"/>
                <w:b/>
                <w:bCs/>
                <w:sz w:val="24"/>
                <w:szCs w:val="24"/>
              </w:rPr>
            </w:pPr>
          </w:p>
        </w:tc>
        <w:tc>
          <w:tcPr>
            <w:tcW w:w="715" w:type="pct"/>
          </w:tcPr>
          <w:p w14:paraId="0E707D0B" w14:textId="77777777" w:rsidR="00074D64" w:rsidRDefault="00074D64" w:rsidP="00352675">
            <w:pPr>
              <w:spacing w:after="0" w:line="360" w:lineRule="auto"/>
              <w:rPr>
                <w:rFonts w:ascii="Times New Roman" w:hAnsi="Times New Roman" w:cs="Times New Roman"/>
                <w:b/>
                <w:bCs/>
                <w:sz w:val="24"/>
                <w:szCs w:val="24"/>
              </w:rPr>
            </w:pPr>
          </w:p>
        </w:tc>
        <w:tc>
          <w:tcPr>
            <w:tcW w:w="647" w:type="pct"/>
          </w:tcPr>
          <w:p w14:paraId="0C79BA3C" w14:textId="77777777" w:rsidR="00074D64" w:rsidRDefault="00074D64" w:rsidP="00352675">
            <w:pPr>
              <w:spacing w:after="0" w:line="360" w:lineRule="auto"/>
              <w:rPr>
                <w:rFonts w:ascii="Times New Roman" w:hAnsi="Times New Roman" w:cs="Times New Roman"/>
                <w:b/>
                <w:bCs/>
                <w:sz w:val="24"/>
                <w:szCs w:val="24"/>
              </w:rPr>
            </w:pPr>
          </w:p>
        </w:tc>
        <w:tc>
          <w:tcPr>
            <w:tcW w:w="646" w:type="pct"/>
          </w:tcPr>
          <w:p w14:paraId="34EA3BDB" w14:textId="77777777" w:rsidR="00074D64" w:rsidRDefault="00074D64" w:rsidP="00352675">
            <w:pPr>
              <w:spacing w:after="0" w:line="360" w:lineRule="auto"/>
              <w:rPr>
                <w:rFonts w:ascii="Times New Roman" w:hAnsi="Times New Roman" w:cs="Times New Roman"/>
                <w:b/>
                <w:bCs/>
                <w:sz w:val="24"/>
                <w:szCs w:val="24"/>
              </w:rPr>
            </w:pPr>
          </w:p>
        </w:tc>
      </w:tr>
      <w:tr w:rsidR="00074D64" w14:paraId="20331B51" w14:textId="77777777" w:rsidTr="005559B0">
        <w:tc>
          <w:tcPr>
            <w:tcW w:w="4354" w:type="pct"/>
            <w:gridSpan w:val="4"/>
          </w:tcPr>
          <w:p w14:paraId="3F6D19A9" w14:textId="77777777" w:rsidR="00074D64" w:rsidRDefault="002C5800" w:rsidP="00352675">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 TOTAL DO CURSO</w:t>
            </w:r>
          </w:p>
        </w:tc>
        <w:tc>
          <w:tcPr>
            <w:tcW w:w="646" w:type="pct"/>
          </w:tcPr>
          <w:p w14:paraId="577E37E4" w14:textId="77777777" w:rsidR="00074D64" w:rsidRDefault="00074D64" w:rsidP="00352675">
            <w:pPr>
              <w:spacing w:after="0" w:line="360" w:lineRule="auto"/>
              <w:rPr>
                <w:rFonts w:ascii="Times New Roman" w:hAnsi="Times New Roman" w:cs="Times New Roman"/>
                <w:b/>
                <w:bCs/>
                <w:sz w:val="24"/>
                <w:szCs w:val="24"/>
              </w:rPr>
            </w:pPr>
          </w:p>
        </w:tc>
      </w:tr>
    </w:tbl>
    <w:p w14:paraId="63ABC512" w14:textId="69AE60BB" w:rsidR="00074D64" w:rsidRDefault="00074D64">
      <w:pPr>
        <w:rPr>
          <w:rFonts w:ascii="Times New Roman" w:hAnsi="Times New Roman" w:cs="Times New Roman"/>
          <w:b/>
          <w:bCs/>
          <w:sz w:val="24"/>
          <w:szCs w:val="24"/>
        </w:rPr>
      </w:pPr>
    </w:p>
    <w:p w14:paraId="4FB42ACA" w14:textId="77777777" w:rsidR="00074D64" w:rsidRDefault="002C5800">
      <w:pPr>
        <w:rPr>
          <w:rFonts w:ascii="Times New Roman" w:hAnsi="Times New Roman" w:cs="Times New Roman"/>
          <w:b/>
          <w:bCs/>
          <w:sz w:val="24"/>
          <w:szCs w:val="24"/>
        </w:rPr>
      </w:pPr>
      <w:r>
        <w:rPr>
          <w:rFonts w:ascii="Times New Roman" w:hAnsi="Times New Roman" w:cs="Times New Roman"/>
          <w:b/>
          <w:bCs/>
          <w:sz w:val="24"/>
          <w:szCs w:val="24"/>
        </w:rPr>
        <w:t>5.6 Plano de ensino</w:t>
      </w:r>
    </w:p>
    <w:p w14:paraId="4DDA6CC3" w14:textId="77777777" w:rsidR="00074D64" w:rsidRPr="005559B0" w:rsidRDefault="002C5800">
      <w:r w:rsidRPr="005559B0">
        <w:rPr>
          <w:rFonts w:ascii="Times New Roman" w:hAnsi="Times New Roman" w:cs="Times New Roman"/>
          <w:i/>
          <w:iCs/>
          <w:color w:val="000000"/>
          <w:sz w:val="24"/>
          <w:szCs w:val="24"/>
        </w:rPr>
        <w:t>Será elaborado após Edital de Chamada Pública para Coordenador Técnico-Pedagógico.</w:t>
      </w:r>
    </w:p>
    <w:p w14:paraId="4F8B4576" w14:textId="77777777" w:rsidR="00074D64" w:rsidRPr="005559B0" w:rsidRDefault="002C5800">
      <w:r w:rsidRPr="005559B0">
        <w:rPr>
          <w:rFonts w:ascii="Times New Roman" w:hAnsi="Times New Roman" w:cs="Times New Roman"/>
          <w:i/>
          <w:iCs/>
          <w:color w:val="000000"/>
          <w:sz w:val="24"/>
          <w:szCs w:val="24"/>
        </w:rPr>
        <w:t>Deverá ser preenchido uma planilha para as disciplinas/componentes curriculares que acontecerão de forma remota.</w:t>
      </w:r>
    </w:p>
    <w:tbl>
      <w:tblPr>
        <w:tblStyle w:val="Tabelacomgrade"/>
        <w:tblW w:w="5000" w:type="pct"/>
        <w:tblLook w:val="04A0" w:firstRow="1" w:lastRow="0" w:firstColumn="1" w:lastColumn="0" w:noHBand="0" w:noVBand="1"/>
      </w:tblPr>
      <w:tblGrid>
        <w:gridCol w:w="6185"/>
        <w:gridCol w:w="2169"/>
      </w:tblGrid>
      <w:tr w:rsidR="00074D64" w14:paraId="251D2C0F" w14:textId="77777777" w:rsidTr="005559B0">
        <w:tc>
          <w:tcPr>
            <w:tcW w:w="3702" w:type="pct"/>
            <w:vMerge w:val="restart"/>
            <w:shd w:val="clear" w:color="auto" w:fill="A8D08D" w:themeFill="accent6" w:themeFillTint="99"/>
            <w:vAlign w:val="center"/>
          </w:tcPr>
          <w:p w14:paraId="2CF4AACB" w14:textId="77777777" w:rsidR="00074D64" w:rsidRDefault="002C5800" w:rsidP="00352675">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Componente curricular:</w:t>
            </w:r>
          </w:p>
        </w:tc>
        <w:tc>
          <w:tcPr>
            <w:tcW w:w="1298" w:type="pct"/>
            <w:shd w:val="clear" w:color="auto" w:fill="A8D08D" w:themeFill="accent6" w:themeFillTint="99"/>
          </w:tcPr>
          <w:p w14:paraId="4148E8F1" w14:textId="77777777" w:rsidR="00074D64" w:rsidRDefault="002C5800" w:rsidP="00352675">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Texto:</w:t>
            </w:r>
          </w:p>
        </w:tc>
      </w:tr>
      <w:tr w:rsidR="00074D64" w14:paraId="05C8C451" w14:textId="77777777" w:rsidTr="005559B0">
        <w:tc>
          <w:tcPr>
            <w:tcW w:w="3702" w:type="pct"/>
            <w:vMerge/>
          </w:tcPr>
          <w:p w14:paraId="6B30125D" w14:textId="77777777" w:rsidR="00074D64" w:rsidRDefault="00074D64" w:rsidP="00352675">
            <w:pPr>
              <w:spacing w:after="0" w:line="360" w:lineRule="auto"/>
              <w:rPr>
                <w:rFonts w:ascii="Times New Roman" w:hAnsi="Times New Roman" w:cs="Times New Roman"/>
                <w:b/>
                <w:bCs/>
                <w:sz w:val="24"/>
                <w:szCs w:val="24"/>
              </w:rPr>
            </w:pPr>
          </w:p>
        </w:tc>
        <w:tc>
          <w:tcPr>
            <w:tcW w:w="1298" w:type="pct"/>
            <w:shd w:val="clear" w:color="auto" w:fill="A8D08D" w:themeFill="accent6" w:themeFillTint="99"/>
          </w:tcPr>
          <w:p w14:paraId="2E3D6E9A" w14:textId="77777777" w:rsidR="00074D64" w:rsidRDefault="002C5800" w:rsidP="00352675">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Vídeo Aula:</w:t>
            </w:r>
          </w:p>
        </w:tc>
      </w:tr>
      <w:tr w:rsidR="00074D64" w14:paraId="2686215E" w14:textId="77777777" w:rsidTr="005559B0">
        <w:tc>
          <w:tcPr>
            <w:tcW w:w="3702" w:type="pct"/>
            <w:vMerge/>
          </w:tcPr>
          <w:p w14:paraId="02201E03" w14:textId="77777777" w:rsidR="00074D64" w:rsidRDefault="00074D64" w:rsidP="00352675">
            <w:pPr>
              <w:spacing w:after="0" w:line="360" w:lineRule="auto"/>
              <w:rPr>
                <w:rFonts w:ascii="Times New Roman" w:hAnsi="Times New Roman" w:cs="Times New Roman"/>
                <w:b/>
                <w:bCs/>
                <w:sz w:val="24"/>
                <w:szCs w:val="24"/>
              </w:rPr>
            </w:pPr>
          </w:p>
        </w:tc>
        <w:tc>
          <w:tcPr>
            <w:tcW w:w="1298" w:type="pct"/>
            <w:shd w:val="clear" w:color="auto" w:fill="A8D08D" w:themeFill="accent6" w:themeFillTint="99"/>
          </w:tcPr>
          <w:p w14:paraId="252C109D" w14:textId="77777777" w:rsidR="00074D64" w:rsidRDefault="002C5800" w:rsidP="00352675">
            <w:pPr>
              <w:spacing w:after="0" w:line="360" w:lineRule="auto"/>
              <w:rPr>
                <w:rFonts w:ascii="Times New Roman" w:hAnsi="Times New Roman" w:cs="Times New Roman"/>
                <w:b/>
                <w:bCs/>
                <w:sz w:val="24"/>
                <w:szCs w:val="24"/>
              </w:rPr>
            </w:pPr>
            <w:r>
              <w:rPr>
                <w:rFonts w:ascii="Times New Roman" w:eastAsia="Calibri" w:hAnsi="Times New Roman" w:cs="Times New Roman"/>
                <w:b/>
                <w:bCs/>
                <w:sz w:val="24"/>
                <w:szCs w:val="24"/>
              </w:rPr>
              <w:t>CH Total:</w:t>
            </w:r>
          </w:p>
        </w:tc>
      </w:tr>
      <w:tr w:rsidR="00074D64" w14:paraId="56E925AD" w14:textId="77777777" w:rsidTr="005559B0">
        <w:tc>
          <w:tcPr>
            <w:tcW w:w="5000" w:type="pct"/>
            <w:gridSpan w:val="2"/>
            <w:shd w:val="clear" w:color="auto" w:fill="BFBFBF" w:themeFill="background1" w:themeFillShade="BF"/>
          </w:tcPr>
          <w:p w14:paraId="02BAE4D3" w14:textId="77777777" w:rsidR="00074D64" w:rsidRDefault="002C5800" w:rsidP="00352675">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Objetivos de aprendizagem</w:t>
            </w:r>
          </w:p>
        </w:tc>
      </w:tr>
      <w:tr w:rsidR="00074D64" w14:paraId="36027572" w14:textId="77777777" w:rsidTr="005559B0">
        <w:tc>
          <w:tcPr>
            <w:tcW w:w="5000" w:type="pct"/>
            <w:gridSpan w:val="2"/>
          </w:tcPr>
          <w:p w14:paraId="49575270" w14:textId="77777777" w:rsidR="00074D64" w:rsidRDefault="002C5800" w:rsidP="00352675">
            <w:pPr>
              <w:spacing w:after="0" w:line="360" w:lineRule="auto"/>
              <w:rPr>
                <w:rFonts w:ascii="Times New Roman" w:hAnsi="Times New Roman" w:cs="Times New Roman"/>
                <w:b/>
                <w:bCs/>
                <w:sz w:val="24"/>
                <w:szCs w:val="24"/>
              </w:rPr>
            </w:pPr>
            <w:r>
              <w:rPr>
                <w:rFonts w:ascii="Times New Roman" w:eastAsia="Calibri" w:hAnsi="Times New Roman" w:cs="Times New Roman"/>
                <w:i/>
                <w:iCs/>
                <w:sz w:val="24"/>
                <w:szCs w:val="24"/>
              </w:rPr>
              <w:t xml:space="preserve">Descreve os objetivos referentes as habilidades e competências que o discente deverá adquirir ao final do componente curricular. </w:t>
            </w:r>
            <w:proofErr w:type="spellStart"/>
            <w:r>
              <w:rPr>
                <w:rFonts w:ascii="Times New Roman" w:eastAsia="Calibri" w:hAnsi="Times New Roman" w:cs="Times New Roman"/>
                <w:i/>
                <w:iCs/>
                <w:sz w:val="24"/>
                <w:szCs w:val="24"/>
              </w:rPr>
              <w:t>Ex</w:t>
            </w:r>
            <w:proofErr w:type="spellEnd"/>
            <w:r>
              <w:rPr>
                <w:rFonts w:ascii="Times New Roman" w:eastAsia="Calibri" w:hAnsi="Times New Roman" w:cs="Times New Roman"/>
                <w:i/>
                <w:iCs/>
                <w:sz w:val="24"/>
                <w:szCs w:val="24"/>
              </w:rPr>
              <w:t>: O discente será capaz de...; O discente desenvolverá...; Compreensão dos conceitos...; Habilidade no desenvolvimento de....</w:t>
            </w:r>
          </w:p>
        </w:tc>
      </w:tr>
      <w:tr w:rsidR="00074D64" w14:paraId="664FA6DB" w14:textId="77777777" w:rsidTr="005559B0">
        <w:tc>
          <w:tcPr>
            <w:tcW w:w="5000" w:type="pct"/>
            <w:gridSpan w:val="2"/>
            <w:shd w:val="clear" w:color="auto" w:fill="BFBFBF" w:themeFill="background1" w:themeFillShade="BF"/>
          </w:tcPr>
          <w:p w14:paraId="17605954" w14:textId="77777777" w:rsidR="00074D64" w:rsidRDefault="002C5800" w:rsidP="00352675">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Ementa do material didático de texto</w:t>
            </w:r>
          </w:p>
        </w:tc>
      </w:tr>
      <w:tr w:rsidR="00074D64" w14:paraId="431D56D3" w14:textId="77777777" w:rsidTr="005559B0">
        <w:tc>
          <w:tcPr>
            <w:tcW w:w="5000" w:type="pct"/>
            <w:gridSpan w:val="2"/>
          </w:tcPr>
          <w:p w14:paraId="18C11A5E" w14:textId="77777777" w:rsidR="00074D64" w:rsidRDefault="002C5800" w:rsidP="00352675">
            <w:pPr>
              <w:spacing w:after="0" w:line="360" w:lineRule="auto"/>
              <w:jc w:val="both"/>
              <w:rPr>
                <w:rFonts w:ascii="Times New Roman" w:hAnsi="Times New Roman" w:cs="Times New Roman"/>
                <w:i/>
                <w:iCs/>
              </w:rPr>
            </w:pPr>
            <w:r>
              <w:rPr>
                <w:rFonts w:ascii="Times New Roman" w:eastAsia="Calibri" w:hAnsi="Times New Roman" w:cs="Times New Roman"/>
                <w:i/>
                <w:iCs/>
                <w:sz w:val="24"/>
                <w:szCs w:val="24"/>
              </w:rPr>
              <w:t xml:space="preserve">Texto que sintetiza os tópicos essenciais da matéria devendo guardar estreita correlação com o eixo central do objetivo proposto pelo curso. É apresentado sob a forma de frases nominais (sem verbo), em redação contínua (sem marcadores). Podem ser utilizadas, dentre outras, expressões como: "estudo de"..., "caracterização de"..., "estabelecimentos de relações entre"..., "busca de compreensão de"..., "reflexão sobre"..., "análise de"..., "exame de questões sobre"..., "descrição de "..., "pesquisa de"..., "investigação sobre"..., "elaboração de"..., "construção de"..., "introdução </w:t>
            </w:r>
            <w:proofErr w:type="spellStart"/>
            <w:r>
              <w:rPr>
                <w:rFonts w:ascii="Times New Roman" w:eastAsia="Calibri" w:hAnsi="Times New Roman" w:cs="Times New Roman"/>
                <w:i/>
                <w:iCs/>
                <w:sz w:val="24"/>
                <w:szCs w:val="24"/>
              </w:rPr>
              <w:t>a</w:t>
            </w:r>
            <w:proofErr w:type="spellEnd"/>
            <w:r>
              <w:rPr>
                <w:rFonts w:ascii="Times New Roman" w:eastAsia="Calibri" w:hAnsi="Times New Roman" w:cs="Times New Roman"/>
                <w:i/>
                <w:iCs/>
                <w:sz w:val="24"/>
                <w:szCs w:val="24"/>
              </w:rPr>
              <w:t>"..., "fundamentação de"..., "desenvolvimento de"..., "aplicação de"..., "explicitação de"..., "crítica de"..., "aprofundamento de"..., "produção de".</w:t>
            </w:r>
          </w:p>
        </w:tc>
      </w:tr>
      <w:tr w:rsidR="00074D64" w14:paraId="1705A3D0" w14:textId="77777777" w:rsidTr="005559B0">
        <w:tc>
          <w:tcPr>
            <w:tcW w:w="5000" w:type="pct"/>
            <w:gridSpan w:val="2"/>
            <w:shd w:val="clear" w:color="auto" w:fill="BFBFBF" w:themeFill="background1" w:themeFillShade="BF"/>
          </w:tcPr>
          <w:p w14:paraId="5798ABDA" w14:textId="19A160E1" w:rsidR="00074D64" w:rsidRDefault="002C5800" w:rsidP="00352675">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Ementa da </w:t>
            </w:r>
            <w:proofErr w:type="spellStart"/>
            <w:r>
              <w:rPr>
                <w:rFonts w:ascii="Times New Roman" w:eastAsia="Calibri" w:hAnsi="Times New Roman" w:cs="Times New Roman"/>
                <w:b/>
                <w:bCs/>
                <w:sz w:val="24"/>
                <w:szCs w:val="24"/>
              </w:rPr>
              <w:t>vídeoaula</w:t>
            </w:r>
            <w:proofErr w:type="spellEnd"/>
          </w:p>
        </w:tc>
      </w:tr>
      <w:tr w:rsidR="00074D64" w14:paraId="5840BF44" w14:textId="77777777" w:rsidTr="005559B0">
        <w:tc>
          <w:tcPr>
            <w:tcW w:w="5000" w:type="pct"/>
            <w:gridSpan w:val="2"/>
            <w:shd w:val="clear" w:color="auto" w:fill="FFFFFF" w:themeFill="background1"/>
          </w:tcPr>
          <w:p w14:paraId="4E6A1F54" w14:textId="77777777" w:rsidR="00074D64" w:rsidRDefault="002C5800" w:rsidP="00352675">
            <w:pPr>
              <w:spacing w:after="0" w:line="360" w:lineRule="auto"/>
              <w:jc w:val="both"/>
              <w:rPr>
                <w:rFonts w:ascii="Times New Roman" w:hAnsi="Times New Roman" w:cs="Times New Roman"/>
                <w:b/>
                <w:bCs/>
                <w:sz w:val="24"/>
                <w:szCs w:val="24"/>
              </w:rPr>
            </w:pPr>
            <w:r>
              <w:rPr>
                <w:rFonts w:ascii="Times New Roman" w:eastAsia="Calibri" w:hAnsi="Times New Roman" w:cs="Times New Roman"/>
                <w:i/>
                <w:iCs/>
                <w:sz w:val="24"/>
                <w:szCs w:val="24"/>
              </w:rPr>
              <w:t>Texto que sintetiza os tópicos essenciais que deverão ser abordados no roteiro elaborado para a gravação das vídeo aulas. Deverá complementar a ementa do material didático de texto, evitando abordar os mesmos temas e ser repetitivo. Caso a vídeo aula tenha o objetivo de demonstrar algum procedimento prático, descrever o passo a passo ou todas as etapas desejadas de forma sucinta para direcionar o docente conteudista que irá elaborar o roteiro.</w:t>
            </w:r>
          </w:p>
        </w:tc>
      </w:tr>
      <w:tr w:rsidR="00074D64" w14:paraId="7AAC52EF" w14:textId="77777777" w:rsidTr="005559B0">
        <w:tc>
          <w:tcPr>
            <w:tcW w:w="5000" w:type="pct"/>
            <w:gridSpan w:val="2"/>
            <w:shd w:val="clear" w:color="auto" w:fill="BFBFBF" w:themeFill="background1" w:themeFillShade="BF"/>
          </w:tcPr>
          <w:p w14:paraId="46F6872B" w14:textId="77777777" w:rsidR="00074D64" w:rsidRDefault="002C5800" w:rsidP="00352675">
            <w:pPr>
              <w:spacing w:after="0" w:line="36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Bibliografia</w:t>
            </w:r>
          </w:p>
        </w:tc>
      </w:tr>
      <w:tr w:rsidR="00074D64" w14:paraId="74161CBC" w14:textId="77777777" w:rsidTr="005559B0">
        <w:tc>
          <w:tcPr>
            <w:tcW w:w="5000" w:type="pct"/>
            <w:gridSpan w:val="2"/>
            <w:shd w:val="clear" w:color="auto" w:fill="FFFFFF" w:themeFill="background1"/>
          </w:tcPr>
          <w:p w14:paraId="3FF6A49E" w14:textId="77777777" w:rsidR="00074D64" w:rsidRDefault="00074D64" w:rsidP="00352675">
            <w:pPr>
              <w:spacing w:after="0" w:line="360" w:lineRule="auto"/>
              <w:jc w:val="both"/>
              <w:rPr>
                <w:rFonts w:ascii="Times New Roman" w:hAnsi="Times New Roman" w:cs="Times New Roman"/>
                <w:i/>
                <w:iCs/>
                <w:sz w:val="24"/>
                <w:szCs w:val="24"/>
              </w:rPr>
            </w:pPr>
          </w:p>
        </w:tc>
      </w:tr>
    </w:tbl>
    <w:p w14:paraId="7B946777" w14:textId="77777777" w:rsidR="005559B0" w:rsidRDefault="005559B0">
      <w:pPr>
        <w:spacing w:line="360" w:lineRule="auto"/>
        <w:rPr>
          <w:rFonts w:ascii="Times New Roman" w:hAnsi="Times New Roman" w:cs="Times New Roman"/>
          <w:b/>
          <w:bCs/>
          <w:sz w:val="24"/>
          <w:szCs w:val="24"/>
        </w:rPr>
      </w:pPr>
    </w:p>
    <w:p w14:paraId="0F594240" w14:textId="674C7794" w:rsidR="00074D64" w:rsidRDefault="002C5800">
      <w:pPr>
        <w:spacing w:line="360" w:lineRule="auto"/>
        <w:rPr>
          <w:rFonts w:ascii="Times New Roman" w:hAnsi="Times New Roman" w:cs="Times New Roman"/>
          <w:b/>
          <w:bCs/>
          <w:sz w:val="24"/>
          <w:szCs w:val="24"/>
        </w:rPr>
      </w:pPr>
      <w:r>
        <w:rPr>
          <w:rFonts w:ascii="Times New Roman" w:hAnsi="Times New Roman" w:cs="Times New Roman"/>
          <w:b/>
          <w:bCs/>
          <w:sz w:val="24"/>
          <w:szCs w:val="24"/>
        </w:rPr>
        <w:t>6 AVALIAÇÃO</w:t>
      </w:r>
    </w:p>
    <w:p w14:paraId="71266F96" w14:textId="77777777" w:rsidR="00074D64" w:rsidRDefault="002C5800">
      <w:pPr>
        <w:spacing w:line="360" w:lineRule="auto"/>
        <w:rPr>
          <w:rFonts w:ascii="Times New Roman" w:hAnsi="Times New Roman" w:cs="Times New Roman"/>
          <w:b/>
          <w:bCs/>
          <w:sz w:val="24"/>
          <w:szCs w:val="24"/>
        </w:rPr>
      </w:pPr>
      <w:r>
        <w:rPr>
          <w:rFonts w:ascii="Times New Roman" w:hAnsi="Times New Roman" w:cs="Times New Roman"/>
          <w:b/>
          <w:bCs/>
          <w:sz w:val="24"/>
          <w:szCs w:val="24"/>
        </w:rPr>
        <w:tab/>
        <w:t>6.1 Avaliação de aprendizagem</w:t>
      </w:r>
    </w:p>
    <w:p w14:paraId="6A93BDCF"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como se dará as atividades de avaliação de aprendizagem e atividade avaliativa final, conforme IN 16/2021.</w:t>
      </w:r>
    </w:p>
    <w:p w14:paraId="423EA6AF"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6.2 Avaliação do curso</w:t>
      </w:r>
    </w:p>
    <w:p w14:paraId="788D4EFA"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 texto abaixo é um modelo para esse item, mas poderá ser editado pelos autores conforme necessidade.</w:t>
      </w:r>
    </w:p>
    <w:p w14:paraId="601BD0FE" w14:textId="77777777" w:rsidR="00074D64" w:rsidRDefault="002C5800">
      <w:pPr>
        <w:spacing w:line="360" w:lineRule="auto"/>
        <w:jc w:val="both"/>
        <w:rPr>
          <w:color w:val="000000"/>
        </w:rPr>
      </w:pPr>
      <w:r>
        <w:rPr>
          <w:rFonts w:ascii="Times New Roman" w:hAnsi="Times New Roman" w:cs="Times New Roman"/>
          <w:color w:val="000000"/>
          <w:sz w:val="24"/>
          <w:szCs w:val="24"/>
        </w:rPr>
        <w:lastRenderedPageBreak/>
        <w:t>Ao final do curso, será disponibilizado um formulário eletrônico de avaliação padronizado pela SESG, para que o discente possa realizar uma avaliação geral da qualidade e relevância do curso.</w:t>
      </w:r>
    </w:p>
    <w:p w14:paraId="262D8A00" w14:textId="77777777" w:rsidR="00074D64" w:rsidRDefault="00074D64">
      <w:pPr>
        <w:spacing w:line="360" w:lineRule="auto"/>
        <w:jc w:val="both"/>
        <w:rPr>
          <w:rFonts w:ascii="Times New Roman" w:hAnsi="Times New Roman" w:cs="Times New Roman"/>
          <w:sz w:val="24"/>
          <w:szCs w:val="24"/>
        </w:rPr>
      </w:pPr>
    </w:p>
    <w:p w14:paraId="3C13E0CA"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 CRITÉRIOS DE INSCRIÇÃO DO DISCENTE</w:t>
      </w:r>
    </w:p>
    <w:p w14:paraId="61A38776"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os pré-requisitos necessários para um candidato se inscrever em uma vaga.</w:t>
      </w:r>
    </w:p>
    <w:p w14:paraId="5990B127" w14:textId="77777777" w:rsidR="00074D64" w:rsidRDefault="00074D64">
      <w:pPr>
        <w:spacing w:line="360" w:lineRule="auto"/>
        <w:jc w:val="both"/>
        <w:rPr>
          <w:rFonts w:ascii="Times New Roman" w:hAnsi="Times New Roman" w:cs="Times New Roman"/>
          <w:i/>
          <w:iCs/>
          <w:sz w:val="24"/>
          <w:szCs w:val="24"/>
        </w:rPr>
      </w:pPr>
    </w:p>
    <w:p w14:paraId="1EE9059A"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 FORMA DE INGRESSO DO DISCENTE</w:t>
      </w:r>
    </w:p>
    <w:p w14:paraId="6C88B604"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formas de seleção dos discentes, e como serão realizadas as inscrições.</w:t>
      </w:r>
    </w:p>
    <w:p w14:paraId="53BBA5D2" w14:textId="77777777" w:rsidR="00074D64" w:rsidRDefault="00074D64">
      <w:pPr>
        <w:spacing w:line="360" w:lineRule="auto"/>
        <w:jc w:val="both"/>
        <w:rPr>
          <w:rFonts w:ascii="Times New Roman" w:hAnsi="Times New Roman" w:cs="Times New Roman"/>
          <w:i/>
          <w:iCs/>
          <w:sz w:val="24"/>
          <w:szCs w:val="24"/>
        </w:rPr>
      </w:pPr>
    </w:p>
    <w:p w14:paraId="60D5588E"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 CERTIFICAÇÃO</w:t>
      </w:r>
    </w:p>
    <w:p w14:paraId="73B335AC"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os critérios de certificação conforme IN 16/2021.</w:t>
      </w:r>
    </w:p>
    <w:p w14:paraId="3D1EEB84"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 EQUIPE DOCENTE</w:t>
      </w:r>
    </w:p>
    <w:tbl>
      <w:tblPr>
        <w:tblStyle w:val="Tabelacomgrade"/>
        <w:tblW w:w="5000" w:type="pct"/>
        <w:tblLook w:val="04A0" w:firstRow="1" w:lastRow="0" w:firstColumn="1" w:lastColumn="0" w:noHBand="0" w:noVBand="1"/>
      </w:tblPr>
      <w:tblGrid>
        <w:gridCol w:w="1192"/>
        <w:gridCol w:w="2322"/>
        <w:gridCol w:w="1056"/>
        <w:gridCol w:w="1297"/>
        <w:gridCol w:w="1310"/>
        <w:gridCol w:w="1177"/>
      </w:tblGrid>
      <w:tr w:rsidR="00074D64" w14:paraId="267C9E02" w14:textId="77777777" w:rsidTr="00352675">
        <w:tc>
          <w:tcPr>
            <w:tcW w:w="714" w:type="pct"/>
            <w:shd w:val="clear" w:color="auto" w:fill="A8D08D" w:themeFill="accent6" w:themeFillTint="99"/>
            <w:vAlign w:val="center"/>
          </w:tcPr>
          <w:p w14:paraId="663DED4F" w14:textId="77777777" w:rsidR="00074D64" w:rsidRDefault="002C5800" w:rsidP="00352675">
            <w:pPr>
              <w:pStyle w:val="Corpodetexto"/>
              <w:jc w:val="center"/>
              <w:rPr>
                <w:b/>
              </w:rPr>
            </w:pPr>
            <w:r>
              <w:rPr>
                <w:b/>
              </w:rPr>
              <w:t>Função</w:t>
            </w:r>
          </w:p>
        </w:tc>
        <w:tc>
          <w:tcPr>
            <w:tcW w:w="1390" w:type="pct"/>
            <w:shd w:val="clear" w:color="auto" w:fill="A8D08D" w:themeFill="accent6" w:themeFillTint="99"/>
            <w:vAlign w:val="center"/>
          </w:tcPr>
          <w:p w14:paraId="70C5DF0A" w14:textId="77777777" w:rsidR="00074D64" w:rsidRDefault="002C5800" w:rsidP="00352675">
            <w:pPr>
              <w:pStyle w:val="Corpodetexto"/>
              <w:jc w:val="center"/>
              <w:rPr>
                <w:b/>
              </w:rPr>
            </w:pPr>
            <w:r>
              <w:rPr>
                <w:b/>
              </w:rPr>
              <w:t>Componente curricular</w:t>
            </w:r>
          </w:p>
        </w:tc>
        <w:tc>
          <w:tcPr>
            <w:tcW w:w="632" w:type="pct"/>
            <w:shd w:val="clear" w:color="auto" w:fill="A8D08D" w:themeFill="accent6" w:themeFillTint="99"/>
            <w:vAlign w:val="center"/>
          </w:tcPr>
          <w:p w14:paraId="720A7FAF" w14:textId="77777777" w:rsidR="00074D64" w:rsidRDefault="002C5800" w:rsidP="00352675">
            <w:pPr>
              <w:pStyle w:val="Corpodetexto"/>
              <w:jc w:val="center"/>
              <w:rPr>
                <w:b/>
              </w:rPr>
            </w:pPr>
            <w:r>
              <w:rPr>
                <w:b/>
              </w:rPr>
              <w:t>Número de vagas</w:t>
            </w:r>
          </w:p>
        </w:tc>
        <w:tc>
          <w:tcPr>
            <w:tcW w:w="776" w:type="pct"/>
            <w:shd w:val="clear" w:color="auto" w:fill="A8D08D" w:themeFill="accent6" w:themeFillTint="99"/>
            <w:vAlign w:val="center"/>
          </w:tcPr>
          <w:p w14:paraId="17D162EC" w14:textId="77777777" w:rsidR="00074D64" w:rsidRDefault="002C5800" w:rsidP="00352675">
            <w:pPr>
              <w:pStyle w:val="Corpodetexto"/>
              <w:jc w:val="center"/>
              <w:rPr>
                <w:b/>
              </w:rPr>
            </w:pPr>
            <w:r>
              <w:rPr>
                <w:b/>
              </w:rPr>
              <w:t>Formação acadêmica</w:t>
            </w:r>
          </w:p>
        </w:tc>
        <w:tc>
          <w:tcPr>
            <w:tcW w:w="784" w:type="pct"/>
            <w:shd w:val="clear" w:color="auto" w:fill="A8D08D" w:themeFill="accent6" w:themeFillTint="99"/>
            <w:vAlign w:val="center"/>
          </w:tcPr>
          <w:p w14:paraId="56CCC56F" w14:textId="77777777" w:rsidR="00074D64" w:rsidRDefault="002C5800" w:rsidP="00352675">
            <w:pPr>
              <w:pStyle w:val="Corpodetexto"/>
              <w:jc w:val="center"/>
              <w:rPr>
                <w:b/>
              </w:rPr>
            </w:pPr>
            <w:r>
              <w:rPr>
                <w:b/>
              </w:rPr>
              <w:t>Titualação exigida para a vaga</w:t>
            </w:r>
          </w:p>
        </w:tc>
        <w:tc>
          <w:tcPr>
            <w:tcW w:w="704" w:type="pct"/>
            <w:shd w:val="clear" w:color="auto" w:fill="A8D08D" w:themeFill="accent6" w:themeFillTint="99"/>
            <w:vAlign w:val="center"/>
          </w:tcPr>
          <w:p w14:paraId="08BF1B07" w14:textId="77777777" w:rsidR="00074D64" w:rsidRDefault="002C5800" w:rsidP="00352675">
            <w:pPr>
              <w:pStyle w:val="Corpodetexto"/>
              <w:jc w:val="center"/>
              <w:rPr>
                <w:b/>
              </w:rPr>
            </w:pPr>
            <w:r>
              <w:rPr>
                <w:b/>
              </w:rPr>
              <w:t>Vínculo funcional</w:t>
            </w:r>
          </w:p>
        </w:tc>
      </w:tr>
      <w:tr w:rsidR="00074D64" w14:paraId="66098C70" w14:textId="77777777" w:rsidTr="00352675">
        <w:tc>
          <w:tcPr>
            <w:tcW w:w="714" w:type="pct"/>
          </w:tcPr>
          <w:p w14:paraId="15C66AA0" w14:textId="77777777" w:rsidR="00074D64" w:rsidRDefault="00074D64" w:rsidP="00352675">
            <w:pPr>
              <w:pStyle w:val="Corpodetexto"/>
              <w:spacing w:line="360" w:lineRule="auto"/>
              <w:jc w:val="center"/>
              <w:rPr>
                <w:bCs/>
              </w:rPr>
            </w:pPr>
          </w:p>
        </w:tc>
        <w:tc>
          <w:tcPr>
            <w:tcW w:w="1390" w:type="pct"/>
          </w:tcPr>
          <w:p w14:paraId="77F542EE" w14:textId="77777777" w:rsidR="00074D64" w:rsidRDefault="00074D64" w:rsidP="00352675">
            <w:pPr>
              <w:pStyle w:val="Corpodetexto"/>
              <w:spacing w:line="360" w:lineRule="auto"/>
              <w:jc w:val="center"/>
              <w:rPr>
                <w:bCs/>
              </w:rPr>
            </w:pPr>
          </w:p>
        </w:tc>
        <w:tc>
          <w:tcPr>
            <w:tcW w:w="632" w:type="pct"/>
          </w:tcPr>
          <w:p w14:paraId="17159741" w14:textId="77777777" w:rsidR="00074D64" w:rsidRDefault="00074D64" w:rsidP="00352675">
            <w:pPr>
              <w:pStyle w:val="Corpodetexto"/>
              <w:spacing w:line="360" w:lineRule="auto"/>
              <w:jc w:val="center"/>
              <w:rPr>
                <w:bCs/>
              </w:rPr>
            </w:pPr>
          </w:p>
        </w:tc>
        <w:tc>
          <w:tcPr>
            <w:tcW w:w="776" w:type="pct"/>
          </w:tcPr>
          <w:p w14:paraId="32585695" w14:textId="77777777" w:rsidR="00074D64" w:rsidRDefault="00074D64" w:rsidP="00352675">
            <w:pPr>
              <w:pStyle w:val="Corpodetexto"/>
              <w:spacing w:line="360" w:lineRule="auto"/>
              <w:jc w:val="center"/>
              <w:rPr>
                <w:bCs/>
              </w:rPr>
            </w:pPr>
          </w:p>
        </w:tc>
        <w:tc>
          <w:tcPr>
            <w:tcW w:w="784" w:type="pct"/>
          </w:tcPr>
          <w:p w14:paraId="01FE4DED" w14:textId="77777777" w:rsidR="00074D64" w:rsidRDefault="00074D64" w:rsidP="00352675">
            <w:pPr>
              <w:pStyle w:val="Corpodetexto"/>
              <w:spacing w:line="360" w:lineRule="auto"/>
              <w:jc w:val="center"/>
              <w:rPr>
                <w:bCs/>
              </w:rPr>
            </w:pPr>
          </w:p>
        </w:tc>
        <w:tc>
          <w:tcPr>
            <w:tcW w:w="704" w:type="pct"/>
          </w:tcPr>
          <w:p w14:paraId="14002EA1" w14:textId="77777777" w:rsidR="00074D64" w:rsidRDefault="00074D64" w:rsidP="00352675">
            <w:pPr>
              <w:pStyle w:val="Corpodetexto"/>
              <w:spacing w:line="360" w:lineRule="auto"/>
              <w:jc w:val="center"/>
              <w:rPr>
                <w:bCs/>
              </w:rPr>
            </w:pPr>
          </w:p>
        </w:tc>
      </w:tr>
      <w:tr w:rsidR="00074D64" w14:paraId="7BB93149" w14:textId="77777777" w:rsidTr="00352675">
        <w:tc>
          <w:tcPr>
            <w:tcW w:w="714" w:type="pct"/>
          </w:tcPr>
          <w:p w14:paraId="175D8D24" w14:textId="77777777" w:rsidR="00074D64" w:rsidRDefault="00074D64" w:rsidP="00352675">
            <w:pPr>
              <w:pStyle w:val="Corpodetexto"/>
              <w:spacing w:line="360" w:lineRule="auto"/>
              <w:jc w:val="center"/>
              <w:rPr>
                <w:bCs/>
              </w:rPr>
            </w:pPr>
          </w:p>
        </w:tc>
        <w:tc>
          <w:tcPr>
            <w:tcW w:w="1390" w:type="pct"/>
          </w:tcPr>
          <w:p w14:paraId="7AFC597E" w14:textId="77777777" w:rsidR="00074D64" w:rsidRDefault="00074D64" w:rsidP="00352675">
            <w:pPr>
              <w:pStyle w:val="Corpodetexto"/>
              <w:spacing w:line="360" w:lineRule="auto"/>
              <w:jc w:val="center"/>
              <w:rPr>
                <w:bCs/>
              </w:rPr>
            </w:pPr>
          </w:p>
        </w:tc>
        <w:tc>
          <w:tcPr>
            <w:tcW w:w="632" w:type="pct"/>
          </w:tcPr>
          <w:p w14:paraId="3E02388D" w14:textId="77777777" w:rsidR="00074D64" w:rsidRDefault="00074D64" w:rsidP="00352675">
            <w:pPr>
              <w:pStyle w:val="Corpodetexto"/>
              <w:spacing w:line="360" w:lineRule="auto"/>
              <w:jc w:val="center"/>
              <w:rPr>
                <w:bCs/>
              </w:rPr>
            </w:pPr>
          </w:p>
        </w:tc>
        <w:tc>
          <w:tcPr>
            <w:tcW w:w="776" w:type="pct"/>
          </w:tcPr>
          <w:p w14:paraId="764043C6" w14:textId="77777777" w:rsidR="00074D64" w:rsidRDefault="00074D64" w:rsidP="00352675">
            <w:pPr>
              <w:pStyle w:val="Corpodetexto"/>
              <w:spacing w:line="360" w:lineRule="auto"/>
              <w:jc w:val="center"/>
              <w:rPr>
                <w:bCs/>
              </w:rPr>
            </w:pPr>
          </w:p>
        </w:tc>
        <w:tc>
          <w:tcPr>
            <w:tcW w:w="784" w:type="pct"/>
          </w:tcPr>
          <w:p w14:paraId="1A74F8DF" w14:textId="77777777" w:rsidR="00074D64" w:rsidRDefault="00074D64" w:rsidP="00352675">
            <w:pPr>
              <w:pStyle w:val="Corpodetexto"/>
              <w:spacing w:line="360" w:lineRule="auto"/>
              <w:jc w:val="center"/>
              <w:rPr>
                <w:bCs/>
              </w:rPr>
            </w:pPr>
          </w:p>
        </w:tc>
        <w:tc>
          <w:tcPr>
            <w:tcW w:w="704" w:type="pct"/>
          </w:tcPr>
          <w:p w14:paraId="147C32E5" w14:textId="77777777" w:rsidR="00074D64" w:rsidRDefault="00074D64" w:rsidP="00352675">
            <w:pPr>
              <w:pStyle w:val="Corpodetexto"/>
              <w:spacing w:line="360" w:lineRule="auto"/>
              <w:jc w:val="center"/>
              <w:rPr>
                <w:bCs/>
              </w:rPr>
            </w:pPr>
          </w:p>
        </w:tc>
      </w:tr>
      <w:tr w:rsidR="00074D64" w14:paraId="6992ADB9" w14:textId="77777777" w:rsidTr="00352675">
        <w:tc>
          <w:tcPr>
            <w:tcW w:w="714" w:type="pct"/>
          </w:tcPr>
          <w:p w14:paraId="0AA4C345" w14:textId="77777777" w:rsidR="00074D64" w:rsidRDefault="00074D64" w:rsidP="00352675">
            <w:pPr>
              <w:pStyle w:val="Corpodetexto"/>
              <w:spacing w:line="360" w:lineRule="auto"/>
              <w:jc w:val="center"/>
              <w:rPr>
                <w:bCs/>
              </w:rPr>
            </w:pPr>
          </w:p>
        </w:tc>
        <w:tc>
          <w:tcPr>
            <w:tcW w:w="1390" w:type="pct"/>
          </w:tcPr>
          <w:p w14:paraId="6DE3EA62" w14:textId="77777777" w:rsidR="00074D64" w:rsidRDefault="00074D64" w:rsidP="00352675">
            <w:pPr>
              <w:pStyle w:val="Corpodetexto"/>
              <w:spacing w:line="360" w:lineRule="auto"/>
              <w:jc w:val="center"/>
              <w:rPr>
                <w:bCs/>
              </w:rPr>
            </w:pPr>
          </w:p>
        </w:tc>
        <w:tc>
          <w:tcPr>
            <w:tcW w:w="632" w:type="pct"/>
          </w:tcPr>
          <w:p w14:paraId="5BA393E8" w14:textId="77777777" w:rsidR="00074D64" w:rsidRDefault="00074D64" w:rsidP="00352675">
            <w:pPr>
              <w:pStyle w:val="Corpodetexto"/>
              <w:spacing w:line="360" w:lineRule="auto"/>
              <w:jc w:val="center"/>
              <w:rPr>
                <w:bCs/>
              </w:rPr>
            </w:pPr>
          </w:p>
        </w:tc>
        <w:tc>
          <w:tcPr>
            <w:tcW w:w="776" w:type="pct"/>
          </w:tcPr>
          <w:p w14:paraId="2D6E111C" w14:textId="77777777" w:rsidR="00074D64" w:rsidRDefault="00074D64" w:rsidP="00352675">
            <w:pPr>
              <w:pStyle w:val="Corpodetexto"/>
              <w:spacing w:line="360" w:lineRule="auto"/>
              <w:jc w:val="center"/>
              <w:rPr>
                <w:bCs/>
              </w:rPr>
            </w:pPr>
          </w:p>
        </w:tc>
        <w:tc>
          <w:tcPr>
            <w:tcW w:w="784" w:type="pct"/>
          </w:tcPr>
          <w:p w14:paraId="7293333D" w14:textId="77777777" w:rsidR="00074D64" w:rsidRDefault="00074D64" w:rsidP="00352675">
            <w:pPr>
              <w:pStyle w:val="Corpodetexto"/>
              <w:spacing w:line="360" w:lineRule="auto"/>
              <w:jc w:val="center"/>
              <w:rPr>
                <w:bCs/>
              </w:rPr>
            </w:pPr>
          </w:p>
        </w:tc>
        <w:tc>
          <w:tcPr>
            <w:tcW w:w="704" w:type="pct"/>
          </w:tcPr>
          <w:p w14:paraId="1421A3B9" w14:textId="77777777" w:rsidR="00074D64" w:rsidRDefault="00074D64" w:rsidP="00352675">
            <w:pPr>
              <w:pStyle w:val="Corpodetexto"/>
              <w:spacing w:line="360" w:lineRule="auto"/>
              <w:jc w:val="center"/>
              <w:rPr>
                <w:bCs/>
              </w:rPr>
            </w:pPr>
          </w:p>
        </w:tc>
      </w:tr>
    </w:tbl>
    <w:p w14:paraId="53BA30E7" w14:textId="0752465B"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i/>
          <w:iCs/>
          <w:sz w:val="24"/>
          <w:szCs w:val="24"/>
        </w:rPr>
        <w:t>Descrever abaixo da tabela, caso necessário, outros pré-requisitos necessários para que o candidato possa se inscrever para a vaga. Essas informações irão subsidiar a elaboração do Edital de Chamada Pública. Ex.:</w:t>
      </w:r>
    </w:p>
    <w:p w14:paraId="28F3014F" w14:textId="13902459"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Para a função de docente conteudista, além da titulação e formação acadêmica exigida, será necessário que o mesmo já tenha realizado o Curso de Formação para Docentes Conteudistas executado pela SESG.</w:t>
      </w:r>
    </w:p>
    <w:p w14:paraId="7715B912" w14:textId="77777777" w:rsidR="005559B0" w:rsidRDefault="005559B0" w:rsidP="005559B0">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10.1 Critérios de pontuação e classificação dos docentes</w:t>
      </w:r>
    </w:p>
    <w:p w14:paraId="538D858C" w14:textId="148EBAEE" w:rsidR="005559B0" w:rsidRDefault="005559B0" w:rsidP="005559B0">
      <w:pPr>
        <w:spacing w:line="360" w:lineRule="auto"/>
        <w:jc w:val="both"/>
        <w:rPr>
          <w:rFonts w:ascii="Times New Roman" w:hAnsi="Times New Roman" w:cs="Times New Roman"/>
          <w:b/>
          <w:bCs/>
          <w:sz w:val="24"/>
          <w:szCs w:val="24"/>
        </w:rPr>
      </w:pPr>
      <w:r w:rsidRPr="007435F4">
        <w:rPr>
          <w:rFonts w:ascii="Times New Roman" w:hAnsi="Times New Roman" w:cs="Times New Roman"/>
          <w:i/>
          <w:iCs/>
          <w:sz w:val="24"/>
          <w:szCs w:val="24"/>
        </w:rPr>
        <w:t xml:space="preserve">Informar os critérios necessários para um candidato se inscrever em uma vaga. Também deve ser informado, se necessário, especificidades para seleção de docentes, </w:t>
      </w:r>
      <w:r w:rsidRPr="007435F4">
        <w:rPr>
          <w:rFonts w:ascii="Times New Roman" w:hAnsi="Times New Roman" w:cs="Times New Roman"/>
          <w:i/>
          <w:iCs/>
          <w:sz w:val="24"/>
          <w:szCs w:val="24"/>
        </w:rPr>
        <w:lastRenderedPageBreak/>
        <w:t>conforme função, que deverão ser observadas na elaboração do Edital de Chamada Pública. Ex.: Cursos, pós-graduações, docência, experiência profissional e outros</w:t>
      </w:r>
      <w:r w:rsidRPr="007435F4">
        <w:rPr>
          <w:rFonts w:ascii="Times New Roman" w:hAnsi="Times New Roman" w:cs="Times New Roman"/>
          <w:sz w:val="24"/>
          <w:szCs w:val="24"/>
        </w:rPr>
        <w:t>.</w:t>
      </w:r>
    </w:p>
    <w:p w14:paraId="77493043" w14:textId="77777777" w:rsidR="005559B0" w:rsidRDefault="005559B0" w:rsidP="005559B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10.2 Pré-requisitos da equipe docente</w:t>
      </w:r>
    </w:p>
    <w:p w14:paraId="5B6DA013" w14:textId="42A5E61F" w:rsidR="005559B0" w:rsidRPr="005559B0" w:rsidRDefault="005559B0" w:rsidP="005559B0">
      <w:pPr>
        <w:spacing w:line="360" w:lineRule="auto"/>
        <w:jc w:val="both"/>
        <w:rPr>
          <w:rFonts w:ascii="Times New Roman" w:hAnsi="Times New Roman" w:cs="Times New Roman"/>
          <w:i/>
          <w:iCs/>
          <w:sz w:val="24"/>
          <w:szCs w:val="24"/>
        </w:rPr>
      </w:pPr>
      <w:r w:rsidRPr="007435F4">
        <w:rPr>
          <w:rFonts w:ascii="Times New Roman" w:hAnsi="Times New Roman" w:cs="Times New Roman"/>
          <w:i/>
          <w:iCs/>
          <w:sz w:val="24"/>
          <w:szCs w:val="24"/>
        </w:rPr>
        <w:t>Informar os pré-requisitos necessários para um candidato se inscrever em uma vaga. Essas informações subsidiarão a elaboração do Edital de Chamada Pública. Ex.: para a função de docente conteudista, além da titulação e formação acadêmica exigida, será necessário que o mesmo já tenha realizado o Curso de Formação para Docentes Conteudistas executado pela SESG.</w:t>
      </w:r>
    </w:p>
    <w:p w14:paraId="17A2DC8F" w14:textId="77777777" w:rsidR="005559B0" w:rsidRDefault="005559B0" w:rsidP="005559B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10.3 Perfil dos docentes</w:t>
      </w:r>
    </w:p>
    <w:p w14:paraId="5DF423C1" w14:textId="77777777" w:rsidR="005559B0" w:rsidRPr="007435F4" w:rsidRDefault="005559B0" w:rsidP="005559B0">
      <w:pPr>
        <w:spacing w:line="360" w:lineRule="auto"/>
        <w:jc w:val="both"/>
        <w:rPr>
          <w:rFonts w:ascii="Times New Roman" w:hAnsi="Times New Roman" w:cs="Times New Roman"/>
          <w:i/>
          <w:iCs/>
          <w:sz w:val="24"/>
          <w:szCs w:val="24"/>
        </w:rPr>
      </w:pPr>
      <w:r w:rsidRPr="007435F4">
        <w:rPr>
          <w:rFonts w:ascii="Times New Roman" w:hAnsi="Times New Roman" w:cs="Times New Roman"/>
          <w:i/>
          <w:iCs/>
          <w:sz w:val="24"/>
          <w:szCs w:val="24"/>
        </w:rPr>
        <w:t>Informar o perfil necessário para um candidato se inscrever em uma vaga.</w:t>
      </w:r>
    </w:p>
    <w:p w14:paraId="7A0C79BA" w14:textId="77777777" w:rsidR="005559B0" w:rsidRPr="007435F4" w:rsidRDefault="005559B0" w:rsidP="005559B0">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Ser servidor público do SUS da esfera estadual e/ou municipal nas secretarias de saúde no estado de Goiás;</w:t>
      </w:r>
    </w:p>
    <w:p w14:paraId="4BA6D3E0" w14:textId="77777777" w:rsidR="005559B0" w:rsidRPr="007435F4" w:rsidRDefault="005559B0" w:rsidP="005559B0">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Ter curso de graduação em área da saúde, reconhecido pelo Ministério da Educação (MEC);</w:t>
      </w:r>
    </w:p>
    <w:p w14:paraId="5A1B033A" w14:textId="77777777" w:rsidR="005559B0" w:rsidRPr="007435F4" w:rsidRDefault="005559B0" w:rsidP="005559B0">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Ter conhecimento básico em informática e acesso à internet;</w:t>
      </w:r>
    </w:p>
    <w:p w14:paraId="5957B384" w14:textId="77777777" w:rsidR="005559B0" w:rsidRPr="007435F4" w:rsidRDefault="005559B0" w:rsidP="005559B0">
      <w:pPr>
        <w:spacing w:line="360" w:lineRule="auto"/>
        <w:jc w:val="both"/>
        <w:rPr>
          <w:rFonts w:ascii="Times New Roman" w:hAnsi="Times New Roman" w:cs="Times New Roman"/>
          <w:sz w:val="24"/>
          <w:szCs w:val="24"/>
        </w:rPr>
      </w:pPr>
      <w:r w:rsidRPr="007435F4">
        <w:rPr>
          <w:rFonts w:ascii="Times New Roman" w:hAnsi="Times New Roman" w:cs="Times New Roman"/>
          <w:sz w:val="24"/>
          <w:szCs w:val="24"/>
        </w:rPr>
        <w:t>- Ter disponibilidade de dedicação para a carga horária e período de cada função do docente exercida.</w:t>
      </w:r>
    </w:p>
    <w:p w14:paraId="1BCF344A" w14:textId="2B20D391" w:rsidR="005559B0" w:rsidRDefault="005559B0">
      <w:pPr>
        <w:spacing w:line="360" w:lineRule="auto"/>
        <w:jc w:val="both"/>
        <w:rPr>
          <w:rFonts w:ascii="Times New Roman" w:hAnsi="Times New Roman" w:cs="Times New Roman"/>
          <w:i/>
          <w:iCs/>
          <w:sz w:val="24"/>
          <w:szCs w:val="24"/>
        </w:rPr>
      </w:pPr>
    </w:p>
    <w:p w14:paraId="25612A35" w14:textId="77777777" w:rsidR="00352675" w:rsidRDefault="00352675">
      <w:pPr>
        <w:spacing w:line="360" w:lineRule="auto"/>
        <w:jc w:val="both"/>
        <w:rPr>
          <w:rFonts w:ascii="Times New Roman" w:hAnsi="Times New Roman" w:cs="Times New Roman"/>
          <w:i/>
          <w:iCs/>
          <w:sz w:val="24"/>
          <w:szCs w:val="24"/>
        </w:rPr>
      </w:pPr>
    </w:p>
    <w:p w14:paraId="692FCAE8"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CRONOGRAMA </w:t>
      </w:r>
    </w:p>
    <w:tbl>
      <w:tblPr>
        <w:tblStyle w:val="Tabelacomgrade"/>
        <w:tblW w:w="8354" w:type="dxa"/>
        <w:tblLayout w:type="fixed"/>
        <w:tblLook w:val="04A0" w:firstRow="1" w:lastRow="0" w:firstColumn="1" w:lastColumn="0" w:noHBand="0" w:noVBand="1"/>
      </w:tblPr>
      <w:tblGrid>
        <w:gridCol w:w="4168"/>
        <w:gridCol w:w="4186"/>
      </w:tblGrid>
      <w:tr w:rsidR="00352675" w:rsidRPr="00352675" w14:paraId="60821AB3" w14:textId="77777777">
        <w:tc>
          <w:tcPr>
            <w:tcW w:w="4168" w:type="dxa"/>
            <w:shd w:val="clear" w:color="auto" w:fill="A8D08D" w:themeFill="accent6" w:themeFillTint="99"/>
            <w:vAlign w:val="center"/>
          </w:tcPr>
          <w:p w14:paraId="69882788" w14:textId="77777777" w:rsidR="00074D64" w:rsidRPr="00352675" w:rsidRDefault="002C5800" w:rsidP="00352675">
            <w:pPr>
              <w:spacing w:after="0" w:line="360" w:lineRule="auto"/>
              <w:jc w:val="center"/>
              <w:rPr>
                <w:rFonts w:ascii="Times New Roman" w:hAnsi="Times New Roman" w:cs="Times New Roman"/>
                <w:b/>
                <w:bCs/>
                <w:sz w:val="24"/>
                <w:szCs w:val="24"/>
              </w:rPr>
            </w:pPr>
            <w:r w:rsidRPr="00352675">
              <w:rPr>
                <w:rFonts w:ascii="Times New Roman" w:eastAsia="Calibri" w:hAnsi="Times New Roman" w:cs="Times New Roman"/>
                <w:b/>
                <w:bCs/>
                <w:sz w:val="24"/>
                <w:szCs w:val="24"/>
              </w:rPr>
              <w:t>DATA</w:t>
            </w:r>
          </w:p>
        </w:tc>
        <w:tc>
          <w:tcPr>
            <w:tcW w:w="4185" w:type="dxa"/>
            <w:shd w:val="clear" w:color="auto" w:fill="A8D08D" w:themeFill="accent6" w:themeFillTint="99"/>
            <w:vAlign w:val="center"/>
          </w:tcPr>
          <w:p w14:paraId="276172E9" w14:textId="77777777" w:rsidR="00074D64" w:rsidRPr="00352675" w:rsidRDefault="002C5800" w:rsidP="00352675">
            <w:pPr>
              <w:spacing w:after="0" w:line="360" w:lineRule="auto"/>
              <w:jc w:val="center"/>
              <w:rPr>
                <w:rFonts w:ascii="Times New Roman" w:hAnsi="Times New Roman" w:cs="Times New Roman"/>
                <w:b/>
                <w:bCs/>
                <w:sz w:val="24"/>
                <w:szCs w:val="24"/>
              </w:rPr>
            </w:pPr>
            <w:r w:rsidRPr="00352675">
              <w:rPr>
                <w:rFonts w:ascii="Times New Roman" w:eastAsia="Calibri" w:hAnsi="Times New Roman" w:cs="Times New Roman"/>
                <w:b/>
                <w:bCs/>
                <w:sz w:val="24"/>
                <w:szCs w:val="24"/>
              </w:rPr>
              <w:t>ATIVIDADE</w:t>
            </w:r>
          </w:p>
        </w:tc>
      </w:tr>
      <w:tr w:rsidR="00352675" w:rsidRPr="00352675" w14:paraId="268A4E92" w14:textId="77777777">
        <w:tc>
          <w:tcPr>
            <w:tcW w:w="4168" w:type="dxa"/>
          </w:tcPr>
          <w:p w14:paraId="7A473EDC"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1A43651A" w14:textId="77777777" w:rsidR="00074D64" w:rsidRPr="00352675" w:rsidRDefault="00074D64" w:rsidP="00352675">
            <w:pPr>
              <w:spacing w:after="0" w:line="360" w:lineRule="auto"/>
              <w:jc w:val="both"/>
              <w:rPr>
                <w:rFonts w:ascii="Times New Roman" w:hAnsi="Times New Roman" w:cs="Times New Roman"/>
                <w:b/>
                <w:bCs/>
                <w:sz w:val="24"/>
                <w:szCs w:val="24"/>
              </w:rPr>
            </w:pPr>
          </w:p>
        </w:tc>
      </w:tr>
      <w:tr w:rsidR="00352675" w:rsidRPr="00352675" w14:paraId="6AA079C7" w14:textId="77777777">
        <w:tc>
          <w:tcPr>
            <w:tcW w:w="4168" w:type="dxa"/>
          </w:tcPr>
          <w:p w14:paraId="22F4EC64"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291D7865" w14:textId="77777777" w:rsidR="00074D64" w:rsidRPr="00352675" w:rsidRDefault="00074D64" w:rsidP="00352675">
            <w:pPr>
              <w:spacing w:after="0" w:line="360" w:lineRule="auto"/>
              <w:jc w:val="both"/>
              <w:rPr>
                <w:rFonts w:ascii="Times New Roman" w:hAnsi="Times New Roman" w:cs="Times New Roman"/>
                <w:b/>
                <w:bCs/>
                <w:sz w:val="24"/>
                <w:szCs w:val="24"/>
              </w:rPr>
            </w:pPr>
          </w:p>
        </w:tc>
      </w:tr>
      <w:tr w:rsidR="00352675" w:rsidRPr="00352675" w14:paraId="120689DF" w14:textId="77777777">
        <w:tc>
          <w:tcPr>
            <w:tcW w:w="4168" w:type="dxa"/>
          </w:tcPr>
          <w:p w14:paraId="296CC540"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4CD7E8B0" w14:textId="77777777" w:rsidR="00074D64" w:rsidRPr="00352675" w:rsidRDefault="00074D64" w:rsidP="00352675">
            <w:pPr>
              <w:spacing w:after="0" w:line="360" w:lineRule="auto"/>
              <w:jc w:val="both"/>
              <w:rPr>
                <w:rFonts w:ascii="Times New Roman" w:hAnsi="Times New Roman" w:cs="Times New Roman"/>
                <w:b/>
                <w:bCs/>
                <w:sz w:val="24"/>
                <w:szCs w:val="24"/>
              </w:rPr>
            </w:pPr>
          </w:p>
        </w:tc>
      </w:tr>
      <w:tr w:rsidR="00352675" w:rsidRPr="00352675" w14:paraId="74E81262" w14:textId="77777777">
        <w:tc>
          <w:tcPr>
            <w:tcW w:w="4168" w:type="dxa"/>
          </w:tcPr>
          <w:p w14:paraId="1FE3F300"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06EE0951" w14:textId="77777777" w:rsidR="00074D64" w:rsidRPr="00352675" w:rsidRDefault="00074D64" w:rsidP="00352675">
            <w:pPr>
              <w:spacing w:after="0" w:line="360" w:lineRule="auto"/>
              <w:jc w:val="both"/>
              <w:rPr>
                <w:rFonts w:ascii="Times New Roman" w:hAnsi="Times New Roman" w:cs="Times New Roman"/>
                <w:b/>
                <w:bCs/>
                <w:sz w:val="24"/>
                <w:szCs w:val="24"/>
              </w:rPr>
            </w:pPr>
          </w:p>
        </w:tc>
      </w:tr>
      <w:tr w:rsidR="00352675" w:rsidRPr="00352675" w14:paraId="250E553C" w14:textId="77777777">
        <w:tc>
          <w:tcPr>
            <w:tcW w:w="4168" w:type="dxa"/>
          </w:tcPr>
          <w:p w14:paraId="06162F05"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1C167835" w14:textId="77777777" w:rsidR="00074D64" w:rsidRPr="00352675" w:rsidRDefault="00074D64" w:rsidP="00352675">
            <w:pPr>
              <w:spacing w:after="0" w:line="360" w:lineRule="auto"/>
              <w:jc w:val="both"/>
              <w:rPr>
                <w:rFonts w:ascii="Times New Roman" w:hAnsi="Times New Roman" w:cs="Times New Roman"/>
                <w:b/>
                <w:bCs/>
                <w:sz w:val="24"/>
                <w:szCs w:val="24"/>
              </w:rPr>
            </w:pPr>
          </w:p>
        </w:tc>
      </w:tr>
      <w:tr w:rsidR="00352675" w:rsidRPr="00352675" w14:paraId="3781F58F" w14:textId="77777777">
        <w:tc>
          <w:tcPr>
            <w:tcW w:w="4168" w:type="dxa"/>
          </w:tcPr>
          <w:p w14:paraId="31E89951"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434E8CF2" w14:textId="77777777" w:rsidR="00074D64" w:rsidRPr="00352675" w:rsidRDefault="00074D64" w:rsidP="00352675">
            <w:pPr>
              <w:spacing w:after="0" w:line="360" w:lineRule="auto"/>
              <w:jc w:val="both"/>
              <w:rPr>
                <w:rFonts w:ascii="Times New Roman" w:hAnsi="Times New Roman" w:cs="Times New Roman"/>
                <w:b/>
                <w:bCs/>
                <w:sz w:val="24"/>
                <w:szCs w:val="24"/>
              </w:rPr>
            </w:pPr>
          </w:p>
        </w:tc>
      </w:tr>
      <w:tr w:rsidR="00352675" w:rsidRPr="00352675" w14:paraId="24375904" w14:textId="77777777">
        <w:tc>
          <w:tcPr>
            <w:tcW w:w="4168" w:type="dxa"/>
          </w:tcPr>
          <w:p w14:paraId="0FB63A08" w14:textId="77777777" w:rsidR="00074D64" w:rsidRPr="00352675" w:rsidRDefault="00074D64" w:rsidP="00352675">
            <w:pPr>
              <w:spacing w:after="0" w:line="360" w:lineRule="auto"/>
              <w:jc w:val="both"/>
              <w:rPr>
                <w:rFonts w:ascii="Times New Roman" w:hAnsi="Times New Roman" w:cs="Times New Roman"/>
                <w:b/>
                <w:bCs/>
                <w:sz w:val="24"/>
                <w:szCs w:val="24"/>
              </w:rPr>
            </w:pPr>
          </w:p>
        </w:tc>
        <w:tc>
          <w:tcPr>
            <w:tcW w:w="4185" w:type="dxa"/>
          </w:tcPr>
          <w:p w14:paraId="5CDCF888" w14:textId="77777777" w:rsidR="00074D64" w:rsidRPr="00352675" w:rsidRDefault="00074D64" w:rsidP="00352675">
            <w:pPr>
              <w:spacing w:after="0" w:line="360" w:lineRule="auto"/>
              <w:jc w:val="both"/>
              <w:rPr>
                <w:rFonts w:ascii="Times New Roman" w:hAnsi="Times New Roman" w:cs="Times New Roman"/>
                <w:b/>
                <w:bCs/>
                <w:sz w:val="24"/>
                <w:szCs w:val="24"/>
              </w:rPr>
            </w:pPr>
          </w:p>
        </w:tc>
      </w:tr>
    </w:tbl>
    <w:p w14:paraId="7A5EBF99" w14:textId="77777777" w:rsidR="00074D64" w:rsidRPr="00352675" w:rsidRDefault="00074D64">
      <w:pPr>
        <w:spacing w:line="360" w:lineRule="auto"/>
        <w:jc w:val="both"/>
        <w:rPr>
          <w:rFonts w:ascii="Times New Roman" w:hAnsi="Times New Roman" w:cs="Times New Roman"/>
          <w:b/>
          <w:bCs/>
          <w:sz w:val="24"/>
          <w:szCs w:val="24"/>
        </w:rPr>
      </w:pPr>
    </w:p>
    <w:p w14:paraId="1FE945EC"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 FONTE FINANCIADORA</w:t>
      </w:r>
    </w:p>
    <w:p w14:paraId="532C3398"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Em um parágrafo, mencionar a origem do recurso, o fundo pagador e a resolução ou portaria que rege o pagamento à época da construção do projeto. Se não houver gasto </w:t>
      </w:r>
      <w:r>
        <w:rPr>
          <w:rFonts w:ascii="Times New Roman" w:hAnsi="Times New Roman" w:cs="Times New Roman"/>
          <w:i/>
          <w:iCs/>
          <w:sz w:val="24"/>
          <w:szCs w:val="24"/>
        </w:rPr>
        <w:lastRenderedPageBreak/>
        <w:t>financeiro, descrever que o curso não utilizará recurso financeiro e desconsiderar as planilhas de gastos abaixo.</w:t>
      </w:r>
    </w:p>
    <w:p w14:paraId="61C42549" w14:textId="77777777" w:rsidR="00074D64" w:rsidRDefault="00074D64">
      <w:pPr>
        <w:spacing w:line="360" w:lineRule="auto"/>
        <w:jc w:val="both"/>
        <w:rPr>
          <w:rFonts w:ascii="Times New Roman" w:hAnsi="Times New Roman" w:cs="Times New Roman"/>
          <w:i/>
          <w:iCs/>
          <w:sz w:val="24"/>
          <w:szCs w:val="24"/>
        </w:rPr>
      </w:pPr>
    </w:p>
    <w:p w14:paraId="3CD73DE8"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 PLANILHA DE GASTOS</w:t>
      </w:r>
    </w:p>
    <w:p w14:paraId="286EC5B3" w14:textId="77777777" w:rsidR="00074D64" w:rsidRDefault="002C58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Elaborar a planilha de gastos de acordo com a Portaria 900/2022 - SES.</w:t>
      </w:r>
    </w:p>
    <w:tbl>
      <w:tblPr>
        <w:tblStyle w:val="Tabelacomgrade"/>
        <w:tblW w:w="5000" w:type="pct"/>
        <w:tblLook w:val="04A0" w:firstRow="1" w:lastRow="0" w:firstColumn="1" w:lastColumn="0" w:noHBand="0" w:noVBand="1"/>
      </w:tblPr>
      <w:tblGrid>
        <w:gridCol w:w="1915"/>
        <w:gridCol w:w="1811"/>
        <w:gridCol w:w="766"/>
        <w:gridCol w:w="989"/>
        <w:gridCol w:w="1030"/>
        <w:gridCol w:w="975"/>
        <w:gridCol w:w="868"/>
      </w:tblGrid>
      <w:tr w:rsidR="00074D64" w14:paraId="1A4668EB" w14:textId="77777777" w:rsidTr="005559B0">
        <w:tc>
          <w:tcPr>
            <w:tcW w:w="1188" w:type="pct"/>
            <w:shd w:val="clear" w:color="auto" w:fill="A8D08D" w:themeFill="accent6" w:themeFillTint="99"/>
            <w:vAlign w:val="center"/>
          </w:tcPr>
          <w:p w14:paraId="59B7EB4A"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Função</w:t>
            </w:r>
          </w:p>
        </w:tc>
        <w:tc>
          <w:tcPr>
            <w:tcW w:w="1126" w:type="pct"/>
            <w:shd w:val="clear" w:color="auto" w:fill="A8D08D" w:themeFill="accent6" w:themeFillTint="99"/>
            <w:vAlign w:val="center"/>
          </w:tcPr>
          <w:p w14:paraId="7FCA6359"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Titularidade exigida para a vaga</w:t>
            </w:r>
          </w:p>
        </w:tc>
        <w:tc>
          <w:tcPr>
            <w:tcW w:w="500" w:type="pct"/>
            <w:shd w:val="clear" w:color="auto" w:fill="A8D08D" w:themeFill="accent6" w:themeFillTint="99"/>
            <w:vAlign w:val="center"/>
          </w:tcPr>
          <w:p w14:paraId="12525C00"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CH</w:t>
            </w:r>
          </w:p>
        </w:tc>
        <w:tc>
          <w:tcPr>
            <w:tcW w:w="500" w:type="pct"/>
            <w:shd w:val="clear" w:color="auto" w:fill="A8D08D" w:themeFill="accent6" w:themeFillTint="99"/>
            <w:vAlign w:val="center"/>
          </w:tcPr>
          <w:p w14:paraId="7CA0197A"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Parcela – h/a</w:t>
            </w:r>
          </w:p>
        </w:tc>
        <w:tc>
          <w:tcPr>
            <w:tcW w:w="500" w:type="pct"/>
            <w:shd w:val="clear" w:color="auto" w:fill="A8D08D" w:themeFill="accent6" w:themeFillTint="99"/>
            <w:vAlign w:val="center"/>
          </w:tcPr>
          <w:p w14:paraId="24FE6757"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Turmas</w:t>
            </w:r>
          </w:p>
        </w:tc>
        <w:tc>
          <w:tcPr>
            <w:tcW w:w="625" w:type="pct"/>
            <w:shd w:val="clear" w:color="auto" w:fill="A8D08D" w:themeFill="accent6" w:themeFillTint="99"/>
            <w:vAlign w:val="center"/>
          </w:tcPr>
          <w:p w14:paraId="4ECF3E8F"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Valor h/a – R$</w:t>
            </w:r>
          </w:p>
        </w:tc>
        <w:tc>
          <w:tcPr>
            <w:tcW w:w="562" w:type="pct"/>
            <w:shd w:val="clear" w:color="auto" w:fill="A8D08D" w:themeFill="accent6" w:themeFillTint="99"/>
            <w:vAlign w:val="center"/>
          </w:tcPr>
          <w:p w14:paraId="7F9FD880"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Total </w:t>
            </w:r>
          </w:p>
          <w:p w14:paraId="32419D90" w14:textId="77777777" w:rsidR="00074D64" w:rsidRDefault="002C5800" w:rsidP="005559B0">
            <w:pPr>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R$</w:t>
            </w:r>
          </w:p>
        </w:tc>
      </w:tr>
      <w:tr w:rsidR="00074D64" w14:paraId="7CCD5E90" w14:textId="77777777" w:rsidTr="005559B0">
        <w:tc>
          <w:tcPr>
            <w:tcW w:w="1188" w:type="pct"/>
            <w:vAlign w:val="center"/>
          </w:tcPr>
          <w:p w14:paraId="1A33BD6A" w14:textId="77777777" w:rsidR="00074D64" w:rsidRDefault="00074D64" w:rsidP="00352675">
            <w:pPr>
              <w:spacing w:after="0" w:line="360" w:lineRule="auto"/>
              <w:jc w:val="center"/>
              <w:rPr>
                <w:rFonts w:ascii="Times New Roman" w:hAnsi="Times New Roman" w:cs="Times New Roman"/>
                <w:sz w:val="24"/>
                <w:szCs w:val="24"/>
              </w:rPr>
            </w:pPr>
          </w:p>
        </w:tc>
        <w:tc>
          <w:tcPr>
            <w:tcW w:w="1126" w:type="pct"/>
            <w:vAlign w:val="center"/>
          </w:tcPr>
          <w:p w14:paraId="4DF64E45"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7D2580D5"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22CC6E6E"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17B53FF7" w14:textId="77777777" w:rsidR="00074D64" w:rsidRDefault="00074D64" w:rsidP="00352675">
            <w:pPr>
              <w:spacing w:after="0" w:line="360" w:lineRule="auto"/>
              <w:jc w:val="center"/>
              <w:rPr>
                <w:rFonts w:ascii="Times New Roman" w:hAnsi="Times New Roman" w:cs="Times New Roman"/>
                <w:sz w:val="24"/>
                <w:szCs w:val="24"/>
              </w:rPr>
            </w:pPr>
          </w:p>
        </w:tc>
        <w:tc>
          <w:tcPr>
            <w:tcW w:w="625" w:type="pct"/>
            <w:vAlign w:val="center"/>
          </w:tcPr>
          <w:p w14:paraId="1F639D95" w14:textId="77777777" w:rsidR="00074D64" w:rsidRDefault="00074D64" w:rsidP="00352675">
            <w:pPr>
              <w:spacing w:after="0" w:line="360" w:lineRule="auto"/>
              <w:jc w:val="center"/>
              <w:rPr>
                <w:rFonts w:ascii="Times New Roman" w:hAnsi="Times New Roman" w:cs="Times New Roman"/>
                <w:sz w:val="24"/>
                <w:szCs w:val="24"/>
              </w:rPr>
            </w:pPr>
          </w:p>
        </w:tc>
        <w:tc>
          <w:tcPr>
            <w:tcW w:w="562" w:type="pct"/>
            <w:vAlign w:val="center"/>
          </w:tcPr>
          <w:p w14:paraId="4BA10F1B" w14:textId="77777777" w:rsidR="00074D64" w:rsidRDefault="00074D64" w:rsidP="00352675">
            <w:pPr>
              <w:spacing w:after="0" w:line="360" w:lineRule="auto"/>
              <w:jc w:val="center"/>
              <w:rPr>
                <w:rFonts w:ascii="Times New Roman" w:hAnsi="Times New Roman" w:cs="Times New Roman"/>
                <w:sz w:val="24"/>
                <w:szCs w:val="24"/>
              </w:rPr>
            </w:pPr>
          </w:p>
        </w:tc>
      </w:tr>
      <w:tr w:rsidR="00074D64" w14:paraId="61D781E9" w14:textId="77777777" w:rsidTr="005559B0">
        <w:tc>
          <w:tcPr>
            <w:tcW w:w="1188" w:type="pct"/>
            <w:vAlign w:val="center"/>
          </w:tcPr>
          <w:p w14:paraId="6DB1BFC2" w14:textId="77777777" w:rsidR="00074D64" w:rsidRDefault="00074D64" w:rsidP="00352675">
            <w:pPr>
              <w:spacing w:after="0" w:line="360" w:lineRule="auto"/>
              <w:jc w:val="center"/>
              <w:rPr>
                <w:rFonts w:ascii="Times New Roman" w:hAnsi="Times New Roman" w:cs="Times New Roman"/>
                <w:sz w:val="24"/>
                <w:szCs w:val="24"/>
              </w:rPr>
            </w:pPr>
          </w:p>
        </w:tc>
        <w:tc>
          <w:tcPr>
            <w:tcW w:w="1126" w:type="pct"/>
            <w:vAlign w:val="center"/>
          </w:tcPr>
          <w:p w14:paraId="571662A5"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10D346CF"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14503823"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64864E62" w14:textId="77777777" w:rsidR="00074D64" w:rsidRDefault="00074D64" w:rsidP="00352675">
            <w:pPr>
              <w:spacing w:after="0" w:line="360" w:lineRule="auto"/>
              <w:jc w:val="center"/>
              <w:rPr>
                <w:rFonts w:ascii="Times New Roman" w:hAnsi="Times New Roman" w:cs="Times New Roman"/>
                <w:sz w:val="24"/>
                <w:szCs w:val="24"/>
              </w:rPr>
            </w:pPr>
          </w:p>
        </w:tc>
        <w:tc>
          <w:tcPr>
            <w:tcW w:w="625" w:type="pct"/>
            <w:vAlign w:val="center"/>
          </w:tcPr>
          <w:p w14:paraId="0F7A043C" w14:textId="77777777" w:rsidR="00074D64" w:rsidRDefault="00074D64" w:rsidP="00352675">
            <w:pPr>
              <w:spacing w:after="0" w:line="360" w:lineRule="auto"/>
              <w:jc w:val="center"/>
              <w:rPr>
                <w:rFonts w:ascii="Times New Roman" w:hAnsi="Times New Roman" w:cs="Times New Roman"/>
                <w:sz w:val="24"/>
                <w:szCs w:val="24"/>
              </w:rPr>
            </w:pPr>
          </w:p>
        </w:tc>
        <w:tc>
          <w:tcPr>
            <w:tcW w:w="562" w:type="pct"/>
            <w:vAlign w:val="center"/>
          </w:tcPr>
          <w:p w14:paraId="57012439" w14:textId="77777777" w:rsidR="00074D64" w:rsidRDefault="00074D64" w:rsidP="00352675">
            <w:pPr>
              <w:spacing w:after="0" w:line="360" w:lineRule="auto"/>
              <w:jc w:val="center"/>
              <w:rPr>
                <w:rFonts w:ascii="Times New Roman" w:hAnsi="Times New Roman" w:cs="Times New Roman"/>
                <w:sz w:val="24"/>
                <w:szCs w:val="24"/>
              </w:rPr>
            </w:pPr>
          </w:p>
        </w:tc>
      </w:tr>
      <w:tr w:rsidR="00074D64" w14:paraId="064BE934" w14:textId="77777777" w:rsidTr="005559B0">
        <w:tc>
          <w:tcPr>
            <w:tcW w:w="1188" w:type="pct"/>
            <w:vAlign w:val="center"/>
          </w:tcPr>
          <w:p w14:paraId="239FB45E" w14:textId="77777777" w:rsidR="00074D64" w:rsidRDefault="00074D64" w:rsidP="00352675">
            <w:pPr>
              <w:spacing w:after="0" w:line="360" w:lineRule="auto"/>
              <w:jc w:val="center"/>
              <w:rPr>
                <w:rFonts w:ascii="Times New Roman" w:hAnsi="Times New Roman" w:cs="Times New Roman"/>
                <w:sz w:val="24"/>
                <w:szCs w:val="24"/>
              </w:rPr>
            </w:pPr>
          </w:p>
        </w:tc>
        <w:tc>
          <w:tcPr>
            <w:tcW w:w="1126" w:type="pct"/>
            <w:vAlign w:val="center"/>
          </w:tcPr>
          <w:p w14:paraId="40D74321"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1D371FAF"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66C7361E"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037409EC" w14:textId="77777777" w:rsidR="00074D64" w:rsidRDefault="00074D64" w:rsidP="00352675">
            <w:pPr>
              <w:spacing w:after="0" w:line="360" w:lineRule="auto"/>
              <w:jc w:val="center"/>
              <w:rPr>
                <w:rFonts w:ascii="Times New Roman" w:hAnsi="Times New Roman" w:cs="Times New Roman"/>
                <w:sz w:val="24"/>
                <w:szCs w:val="24"/>
              </w:rPr>
            </w:pPr>
          </w:p>
        </w:tc>
        <w:tc>
          <w:tcPr>
            <w:tcW w:w="625" w:type="pct"/>
            <w:vAlign w:val="center"/>
          </w:tcPr>
          <w:p w14:paraId="15AD613A" w14:textId="77777777" w:rsidR="00074D64" w:rsidRDefault="00074D64" w:rsidP="00352675">
            <w:pPr>
              <w:spacing w:after="0" w:line="360" w:lineRule="auto"/>
              <w:jc w:val="center"/>
              <w:rPr>
                <w:rFonts w:ascii="Times New Roman" w:hAnsi="Times New Roman" w:cs="Times New Roman"/>
                <w:sz w:val="24"/>
                <w:szCs w:val="24"/>
              </w:rPr>
            </w:pPr>
          </w:p>
        </w:tc>
        <w:tc>
          <w:tcPr>
            <w:tcW w:w="562" w:type="pct"/>
            <w:vAlign w:val="center"/>
          </w:tcPr>
          <w:p w14:paraId="3777B447" w14:textId="77777777" w:rsidR="00074D64" w:rsidRDefault="00074D64" w:rsidP="00352675">
            <w:pPr>
              <w:spacing w:after="0" w:line="360" w:lineRule="auto"/>
              <w:jc w:val="center"/>
              <w:rPr>
                <w:rFonts w:ascii="Times New Roman" w:hAnsi="Times New Roman" w:cs="Times New Roman"/>
                <w:sz w:val="24"/>
                <w:szCs w:val="24"/>
              </w:rPr>
            </w:pPr>
          </w:p>
        </w:tc>
      </w:tr>
      <w:tr w:rsidR="00074D64" w14:paraId="1622C4A2" w14:textId="77777777" w:rsidTr="005559B0">
        <w:tc>
          <w:tcPr>
            <w:tcW w:w="1188" w:type="pct"/>
            <w:vAlign w:val="center"/>
          </w:tcPr>
          <w:p w14:paraId="293E2877" w14:textId="77777777" w:rsidR="00074D64" w:rsidRDefault="00074D64" w:rsidP="00352675">
            <w:pPr>
              <w:spacing w:after="0" w:line="360" w:lineRule="auto"/>
              <w:jc w:val="center"/>
              <w:rPr>
                <w:rFonts w:ascii="Times New Roman" w:hAnsi="Times New Roman" w:cs="Times New Roman"/>
                <w:sz w:val="24"/>
                <w:szCs w:val="24"/>
              </w:rPr>
            </w:pPr>
          </w:p>
        </w:tc>
        <w:tc>
          <w:tcPr>
            <w:tcW w:w="1126" w:type="pct"/>
            <w:vAlign w:val="center"/>
          </w:tcPr>
          <w:p w14:paraId="50A31607"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1B90D83F"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1EC4AA3A"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79C33587" w14:textId="77777777" w:rsidR="00074D64" w:rsidRDefault="00074D64" w:rsidP="00352675">
            <w:pPr>
              <w:spacing w:after="0" w:line="360" w:lineRule="auto"/>
              <w:jc w:val="center"/>
              <w:rPr>
                <w:rFonts w:ascii="Times New Roman" w:hAnsi="Times New Roman" w:cs="Times New Roman"/>
                <w:sz w:val="24"/>
                <w:szCs w:val="24"/>
              </w:rPr>
            </w:pPr>
          </w:p>
        </w:tc>
        <w:tc>
          <w:tcPr>
            <w:tcW w:w="625" w:type="pct"/>
            <w:vAlign w:val="center"/>
          </w:tcPr>
          <w:p w14:paraId="50E980AA" w14:textId="77777777" w:rsidR="00074D64" w:rsidRDefault="00074D64" w:rsidP="00352675">
            <w:pPr>
              <w:spacing w:after="0" w:line="360" w:lineRule="auto"/>
              <w:jc w:val="center"/>
              <w:rPr>
                <w:rFonts w:ascii="Times New Roman" w:hAnsi="Times New Roman" w:cs="Times New Roman"/>
                <w:sz w:val="24"/>
                <w:szCs w:val="24"/>
              </w:rPr>
            </w:pPr>
          </w:p>
        </w:tc>
        <w:tc>
          <w:tcPr>
            <w:tcW w:w="562" w:type="pct"/>
            <w:vAlign w:val="center"/>
          </w:tcPr>
          <w:p w14:paraId="28F9E714" w14:textId="77777777" w:rsidR="00074D64" w:rsidRDefault="00074D64" w:rsidP="00352675">
            <w:pPr>
              <w:spacing w:after="0" w:line="360" w:lineRule="auto"/>
              <w:jc w:val="center"/>
              <w:rPr>
                <w:rFonts w:ascii="Times New Roman" w:hAnsi="Times New Roman" w:cs="Times New Roman"/>
                <w:sz w:val="24"/>
                <w:szCs w:val="24"/>
              </w:rPr>
            </w:pPr>
          </w:p>
        </w:tc>
      </w:tr>
      <w:tr w:rsidR="00074D64" w14:paraId="412B3449" w14:textId="77777777" w:rsidTr="005559B0">
        <w:tc>
          <w:tcPr>
            <w:tcW w:w="1188" w:type="pct"/>
            <w:vAlign w:val="center"/>
          </w:tcPr>
          <w:p w14:paraId="4EDE3093" w14:textId="77777777" w:rsidR="00074D64" w:rsidRDefault="00074D64" w:rsidP="00352675">
            <w:pPr>
              <w:spacing w:after="0" w:line="360" w:lineRule="auto"/>
              <w:jc w:val="center"/>
              <w:rPr>
                <w:rFonts w:ascii="Times New Roman" w:hAnsi="Times New Roman" w:cs="Times New Roman"/>
                <w:sz w:val="24"/>
                <w:szCs w:val="24"/>
              </w:rPr>
            </w:pPr>
          </w:p>
        </w:tc>
        <w:tc>
          <w:tcPr>
            <w:tcW w:w="1126" w:type="pct"/>
            <w:vAlign w:val="center"/>
          </w:tcPr>
          <w:p w14:paraId="3CFA5A4F"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6B67598B"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76E32952"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03B52A80" w14:textId="77777777" w:rsidR="00074D64" w:rsidRDefault="00074D64" w:rsidP="00352675">
            <w:pPr>
              <w:spacing w:after="0" w:line="360" w:lineRule="auto"/>
              <w:jc w:val="center"/>
              <w:rPr>
                <w:rFonts w:ascii="Times New Roman" w:hAnsi="Times New Roman" w:cs="Times New Roman"/>
                <w:sz w:val="24"/>
                <w:szCs w:val="24"/>
              </w:rPr>
            </w:pPr>
          </w:p>
        </w:tc>
        <w:tc>
          <w:tcPr>
            <w:tcW w:w="625" w:type="pct"/>
            <w:vAlign w:val="center"/>
          </w:tcPr>
          <w:p w14:paraId="582C1FC7" w14:textId="77777777" w:rsidR="00074D64" w:rsidRDefault="00074D64" w:rsidP="00352675">
            <w:pPr>
              <w:spacing w:after="0" w:line="360" w:lineRule="auto"/>
              <w:jc w:val="center"/>
              <w:rPr>
                <w:rFonts w:ascii="Times New Roman" w:hAnsi="Times New Roman" w:cs="Times New Roman"/>
                <w:sz w:val="24"/>
                <w:szCs w:val="24"/>
              </w:rPr>
            </w:pPr>
          </w:p>
        </w:tc>
        <w:tc>
          <w:tcPr>
            <w:tcW w:w="562" w:type="pct"/>
            <w:vAlign w:val="center"/>
          </w:tcPr>
          <w:p w14:paraId="2FCC06BC" w14:textId="77777777" w:rsidR="00074D64" w:rsidRDefault="00074D64" w:rsidP="00352675">
            <w:pPr>
              <w:spacing w:after="0" w:line="360" w:lineRule="auto"/>
              <w:jc w:val="center"/>
              <w:rPr>
                <w:rFonts w:ascii="Times New Roman" w:hAnsi="Times New Roman" w:cs="Times New Roman"/>
                <w:sz w:val="24"/>
                <w:szCs w:val="24"/>
              </w:rPr>
            </w:pPr>
          </w:p>
        </w:tc>
      </w:tr>
      <w:tr w:rsidR="00074D64" w14:paraId="20E84D0B" w14:textId="77777777" w:rsidTr="005559B0">
        <w:tc>
          <w:tcPr>
            <w:tcW w:w="1188" w:type="pct"/>
            <w:vAlign w:val="center"/>
          </w:tcPr>
          <w:p w14:paraId="3181B421" w14:textId="77777777" w:rsidR="00074D64" w:rsidRDefault="00074D64" w:rsidP="00352675">
            <w:pPr>
              <w:spacing w:after="0" w:line="360" w:lineRule="auto"/>
              <w:jc w:val="center"/>
              <w:rPr>
                <w:rFonts w:ascii="Times New Roman" w:hAnsi="Times New Roman" w:cs="Times New Roman"/>
                <w:sz w:val="24"/>
                <w:szCs w:val="24"/>
              </w:rPr>
            </w:pPr>
          </w:p>
        </w:tc>
        <w:tc>
          <w:tcPr>
            <w:tcW w:w="1126" w:type="pct"/>
            <w:vAlign w:val="center"/>
          </w:tcPr>
          <w:p w14:paraId="57E82722"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003238B2"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21B5A303" w14:textId="77777777" w:rsidR="00074D64" w:rsidRDefault="00074D64" w:rsidP="00352675">
            <w:pPr>
              <w:spacing w:after="0" w:line="360" w:lineRule="auto"/>
              <w:jc w:val="center"/>
              <w:rPr>
                <w:rFonts w:ascii="Times New Roman" w:hAnsi="Times New Roman" w:cs="Times New Roman"/>
                <w:sz w:val="24"/>
                <w:szCs w:val="24"/>
              </w:rPr>
            </w:pPr>
          </w:p>
        </w:tc>
        <w:tc>
          <w:tcPr>
            <w:tcW w:w="500" w:type="pct"/>
            <w:vAlign w:val="center"/>
          </w:tcPr>
          <w:p w14:paraId="503B7338" w14:textId="77777777" w:rsidR="00074D64" w:rsidRDefault="00074D64" w:rsidP="00352675">
            <w:pPr>
              <w:spacing w:after="0" w:line="360" w:lineRule="auto"/>
              <w:jc w:val="center"/>
              <w:rPr>
                <w:rFonts w:ascii="Times New Roman" w:hAnsi="Times New Roman" w:cs="Times New Roman"/>
                <w:sz w:val="24"/>
                <w:szCs w:val="24"/>
              </w:rPr>
            </w:pPr>
          </w:p>
        </w:tc>
        <w:tc>
          <w:tcPr>
            <w:tcW w:w="625" w:type="pct"/>
            <w:vAlign w:val="center"/>
          </w:tcPr>
          <w:p w14:paraId="13C01E5D" w14:textId="77777777" w:rsidR="00074D64" w:rsidRDefault="00074D64" w:rsidP="00352675">
            <w:pPr>
              <w:spacing w:after="0" w:line="360" w:lineRule="auto"/>
              <w:jc w:val="center"/>
              <w:rPr>
                <w:rFonts w:ascii="Times New Roman" w:hAnsi="Times New Roman" w:cs="Times New Roman"/>
                <w:sz w:val="24"/>
                <w:szCs w:val="24"/>
              </w:rPr>
            </w:pPr>
          </w:p>
        </w:tc>
        <w:tc>
          <w:tcPr>
            <w:tcW w:w="562" w:type="pct"/>
            <w:vAlign w:val="center"/>
          </w:tcPr>
          <w:p w14:paraId="4C59824B" w14:textId="77777777" w:rsidR="00074D64" w:rsidRDefault="00074D64" w:rsidP="00352675">
            <w:pPr>
              <w:spacing w:after="0" w:line="360" w:lineRule="auto"/>
              <w:jc w:val="center"/>
              <w:rPr>
                <w:rFonts w:ascii="Times New Roman" w:hAnsi="Times New Roman" w:cs="Times New Roman"/>
                <w:sz w:val="24"/>
                <w:szCs w:val="24"/>
              </w:rPr>
            </w:pPr>
          </w:p>
        </w:tc>
      </w:tr>
      <w:tr w:rsidR="00074D64" w14:paraId="25191615" w14:textId="77777777" w:rsidTr="005559B0">
        <w:tc>
          <w:tcPr>
            <w:tcW w:w="4438" w:type="pct"/>
            <w:gridSpan w:val="6"/>
            <w:shd w:val="clear" w:color="auto" w:fill="E2EFD9" w:themeFill="accent6" w:themeFillTint="33"/>
            <w:vAlign w:val="center"/>
          </w:tcPr>
          <w:p w14:paraId="0AE051A7" w14:textId="77777777" w:rsidR="00074D64" w:rsidRDefault="002C5800" w:rsidP="00352675">
            <w:pPr>
              <w:spacing w:after="0" w:line="360" w:lineRule="auto"/>
              <w:jc w:val="right"/>
              <w:rPr>
                <w:rFonts w:ascii="Times New Roman" w:hAnsi="Times New Roman" w:cs="Times New Roman"/>
                <w:b/>
                <w:bCs/>
                <w:sz w:val="24"/>
                <w:szCs w:val="24"/>
              </w:rPr>
            </w:pPr>
            <w:r>
              <w:rPr>
                <w:rFonts w:ascii="Times New Roman" w:eastAsia="Calibri" w:hAnsi="Times New Roman" w:cs="Times New Roman"/>
                <w:b/>
                <w:bCs/>
                <w:sz w:val="24"/>
                <w:szCs w:val="24"/>
              </w:rPr>
              <w:t>VALOR TOTAL R$</w:t>
            </w:r>
          </w:p>
        </w:tc>
        <w:tc>
          <w:tcPr>
            <w:tcW w:w="562" w:type="pct"/>
            <w:shd w:val="clear" w:color="auto" w:fill="E2EFD9" w:themeFill="accent6" w:themeFillTint="33"/>
            <w:vAlign w:val="center"/>
          </w:tcPr>
          <w:p w14:paraId="5AA91F0D" w14:textId="77777777" w:rsidR="00074D64" w:rsidRDefault="00074D64" w:rsidP="00352675">
            <w:pPr>
              <w:spacing w:after="0" w:line="360" w:lineRule="auto"/>
              <w:jc w:val="center"/>
              <w:rPr>
                <w:rFonts w:ascii="Times New Roman" w:hAnsi="Times New Roman" w:cs="Times New Roman"/>
                <w:sz w:val="24"/>
                <w:szCs w:val="24"/>
              </w:rPr>
            </w:pPr>
          </w:p>
        </w:tc>
      </w:tr>
    </w:tbl>
    <w:p w14:paraId="5D5D116C" w14:textId="77777777" w:rsidR="00074D64" w:rsidRDefault="002C5800">
      <w:pPr>
        <w:spacing w:line="360" w:lineRule="auto"/>
        <w:jc w:val="both"/>
        <w:rPr>
          <w:rFonts w:ascii="Times New Roman" w:hAnsi="Times New Roman" w:cs="Times New Roman"/>
          <w:sz w:val="24"/>
          <w:szCs w:val="24"/>
        </w:rPr>
      </w:pPr>
      <w:r>
        <w:rPr>
          <w:rFonts w:ascii="Times New Roman" w:hAnsi="Times New Roman" w:cs="Times New Roman"/>
          <w:sz w:val="24"/>
          <w:szCs w:val="24"/>
        </w:rPr>
        <w:t>Para fins de pagamentos, fica estabelecido que o valor máximo a ser desembolsado para o pagamento das atividades desenvolvidas pelos docentes será o valor referente a titularidade exigida para a vaga.</w:t>
      </w:r>
    </w:p>
    <w:p w14:paraId="79B6245C" w14:textId="77777777" w:rsidR="00074D64" w:rsidRDefault="002C58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14 REFERÊNCIAS</w:t>
      </w:r>
    </w:p>
    <w:p w14:paraId="5B9DDA2D" w14:textId="77777777" w:rsidR="00074D64" w:rsidRDefault="002C5800">
      <w:pPr>
        <w:spacing w:line="360" w:lineRule="auto"/>
        <w:jc w:val="both"/>
        <w:rPr>
          <w:rFonts w:ascii="Times New Roman" w:hAnsi="Times New Roman" w:cs="Times New Roman"/>
          <w:bCs/>
          <w:i/>
          <w:sz w:val="24"/>
          <w:szCs w:val="24"/>
          <w:lang w:eastAsia="zh-CN"/>
        </w:rPr>
      </w:pPr>
      <w:r>
        <w:rPr>
          <w:rFonts w:ascii="Times New Roman" w:hAnsi="Times New Roman" w:cs="Times New Roman"/>
          <w:bCs/>
          <w:i/>
          <w:sz w:val="24"/>
          <w:szCs w:val="24"/>
        </w:rPr>
        <w:t>Apresentar as referências que fundamentaram a elaboração do projeto utilizando as normas da ABNT.</w:t>
      </w:r>
    </w:p>
    <w:p w14:paraId="51C7DAD2" w14:textId="77777777" w:rsidR="00074D64" w:rsidRDefault="00074D64">
      <w:pPr>
        <w:spacing w:line="360" w:lineRule="auto"/>
        <w:jc w:val="both"/>
        <w:rPr>
          <w:rFonts w:ascii="Times New Roman" w:hAnsi="Times New Roman" w:cs="Times New Roman"/>
          <w:b/>
          <w:bCs/>
          <w:sz w:val="24"/>
          <w:szCs w:val="24"/>
        </w:rPr>
      </w:pPr>
    </w:p>
    <w:sectPr w:rsidR="00074D64">
      <w:pgSz w:w="11906" w:h="16838"/>
      <w:pgMar w:top="1417" w:right="184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3C5"/>
    <w:multiLevelType w:val="multilevel"/>
    <w:tmpl w:val="49E2C0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B51828"/>
    <w:multiLevelType w:val="multilevel"/>
    <w:tmpl w:val="DF1E1B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64"/>
    <w:rsid w:val="00074D64"/>
    <w:rsid w:val="002C5800"/>
    <w:rsid w:val="00352675"/>
    <w:rsid w:val="00414A66"/>
    <w:rsid w:val="005559B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9049"/>
  <w15:docId w15:val="{C2FD0807-F74B-48E3-8331-B1B73FED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2">
    <w:name w:val="heading 2"/>
    <w:basedOn w:val="Normal"/>
    <w:link w:val="Ttulo2Char"/>
    <w:uiPriority w:val="1"/>
    <w:qFormat/>
    <w:rsid w:val="00150C00"/>
    <w:pPr>
      <w:widowControl w:val="0"/>
      <w:spacing w:after="80" w:line="240" w:lineRule="auto"/>
      <w:ind w:left="282"/>
      <w:outlineLvl w:val="1"/>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150C00"/>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uiPriority w:val="1"/>
    <w:qFormat/>
    <w:rsid w:val="00150C00"/>
    <w:rPr>
      <w:rFonts w:ascii="Times New Roman" w:eastAsia="Times New Roman" w:hAnsi="Times New Roman" w:cs="Times New Roman"/>
      <w:b/>
      <w:bCs/>
      <w:sz w:val="24"/>
      <w:szCs w:val="24"/>
      <w:lang w:val="pt-PT" w:eastAsia="pt-PT" w:bidi="pt-PT"/>
    </w:rPr>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150C00"/>
    <w:pPr>
      <w:widowControl w:val="0"/>
      <w:spacing w:after="80" w:line="240" w:lineRule="auto"/>
    </w:pPr>
    <w:rPr>
      <w:rFonts w:ascii="Times New Roman" w:eastAsia="Times New Roman" w:hAnsi="Times New Roman" w:cs="Times New Roman"/>
      <w:sz w:val="24"/>
      <w:szCs w:val="24"/>
      <w:lang w:val="pt-PT" w:eastAsia="pt-PT" w:bidi="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F729CD"/>
    <w:pPr>
      <w:ind w:left="720"/>
      <w:contextualSpacing/>
    </w:pPr>
  </w:style>
  <w:style w:type="table" w:styleId="Tabelacomgrade">
    <w:name w:val="Table Grid"/>
    <w:basedOn w:val="Tabelanormal"/>
    <w:uiPriority w:val="59"/>
    <w:rsid w:val="004F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1500</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Santos Mendes Carneiro</dc:creator>
  <dc:description/>
  <cp:lastModifiedBy>Rosana Mendes Reis Barbosa</cp:lastModifiedBy>
  <cp:revision>9</cp:revision>
  <dcterms:created xsi:type="dcterms:W3CDTF">2022-12-15T10:49:00Z</dcterms:created>
  <dcterms:modified xsi:type="dcterms:W3CDTF">2022-12-15T13:44:00Z</dcterms:modified>
  <dc:language>pt-BR</dc:language>
</cp:coreProperties>
</file>